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80" w:rsidRPr="00CB6B14" w:rsidRDefault="00480280" w:rsidP="00480280">
      <w:pPr>
        <w:jc w:val="center"/>
        <w:rPr>
          <w:rFonts w:ascii="標楷體" w:eastAsia="標楷體" w:hAnsi="標楷體"/>
          <w:sz w:val="28"/>
          <w:szCs w:val="28"/>
        </w:rPr>
      </w:pPr>
      <w:r w:rsidRPr="00CB6B14">
        <w:rPr>
          <w:rFonts w:ascii="標楷體" w:eastAsia="標楷體" w:hAnsi="標楷體" w:hint="eastAsia"/>
          <w:sz w:val="28"/>
          <w:szCs w:val="28"/>
        </w:rPr>
        <w:t>連鎖飲料店工讀生勞動權益</w:t>
      </w:r>
      <w:r w:rsidR="003F76AF">
        <w:rPr>
          <w:rFonts w:ascii="標楷體" w:eastAsia="標楷體" w:hAnsi="標楷體" w:hint="eastAsia"/>
          <w:sz w:val="28"/>
          <w:szCs w:val="28"/>
        </w:rPr>
        <w:t>稽查各區場次一覽表</w:t>
      </w:r>
    </w:p>
    <w:p w:rsidR="00640BAE" w:rsidRPr="00CB6B14" w:rsidRDefault="00CB6B14" w:rsidP="00480280">
      <w:pPr>
        <w:jc w:val="center"/>
        <w:rPr>
          <w:rFonts w:ascii="標楷體" w:eastAsia="標楷體" w:hAnsi="標楷體"/>
          <w:sz w:val="28"/>
          <w:szCs w:val="28"/>
        </w:rPr>
      </w:pPr>
      <w:r w:rsidRPr="00CB6B14">
        <w:rPr>
          <w:rFonts w:ascii="標楷體" w:eastAsia="標楷體" w:hAnsi="標楷體" w:hint="eastAsia"/>
          <w:sz w:val="28"/>
          <w:szCs w:val="28"/>
        </w:rPr>
        <w:t>(每品牌各擇2</w:t>
      </w:r>
      <w:r w:rsidR="003F76AF">
        <w:rPr>
          <w:rFonts w:ascii="標楷體" w:eastAsia="標楷體" w:hAnsi="標楷體" w:hint="eastAsia"/>
          <w:sz w:val="28"/>
          <w:szCs w:val="28"/>
        </w:rPr>
        <w:t>分店實施抽</w:t>
      </w:r>
      <w:r w:rsidRPr="00CB6B14">
        <w:rPr>
          <w:rFonts w:ascii="標楷體" w:eastAsia="標楷體" w:hAnsi="標楷體" w:hint="eastAsia"/>
          <w:sz w:val="28"/>
          <w:szCs w:val="28"/>
        </w:rPr>
        <w:t>查</w:t>
      </w:r>
      <w:r w:rsidR="009B742B">
        <w:rPr>
          <w:rFonts w:ascii="標楷體" w:eastAsia="標楷體" w:hAnsi="標楷體" w:hint="eastAsia"/>
          <w:sz w:val="28"/>
          <w:szCs w:val="28"/>
        </w:rPr>
        <w:t>，共20場</w:t>
      </w:r>
      <w:r w:rsidRPr="00CB6B14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5000" w:type="pct"/>
        <w:tblLook w:val="04A0"/>
      </w:tblPr>
      <w:tblGrid>
        <w:gridCol w:w="2943"/>
        <w:gridCol w:w="5579"/>
      </w:tblGrid>
      <w:tr w:rsidR="00BB0911" w:rsidRPr="00CB6B14" w:rsidTr="00BB0911">
        <w:tc>
          <w:tcPr>
            <w:tcW w:w="1727" w:type="pct"/>
          </w:tcPr>
          <w:p w:rsidR="00BB0911" w:rsidRPr="00CB6B14" w:rsidRDefault="00BB09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6B14">
              <w:rPr>
                <w:rFonts w:ascii="標楷體" w:eastAsia="標楷體" w:hAnsi="標楷體" w:hint="eastAsia"/>
                <w:sz w:val="28"/>
                <w:szCs w:val="28"/>
              </w:rPr>
              <w:t>區域</w:t>
            </w:r>
          </w:p>
        </w:tc>
        <w:tc>
          <w:tcPr>
            <w:tcW w:w="3273" w:type="pct"/>
          </w:tcPr>
          <w:p w:rsidR="00BB0911" w:rsidRPr="00CB6B14" w:rsidRDefault="00BB09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6B14">
              <w:rPr>
                <w:rFonts w:ascii="標楷體" w:eastAsia="標楷體" w:hAnsi="標楷體" w:hint="eastAsia"/>
                <w:sz w:val="28"/>
                <w:szCs w:val="28"/>
              </w:rPr>
              <w:t>品牌</w:t>
            </w:r>
          </w:p>
        </w:tc>
      </w:tr>
      <w:tr w:rsidR="00BB0911" w:rsidRPr="00CB6B14" w:rsidTr="00BB0911">
        <w:tc>
          <w:tcPr>
            <w:tcW w:w="1727" w:type="pct"/>
          </w:tcPr>
          <w:p w:rsidR="00BB0911" w:rsidRPr="00CB6B14" w:rsidRDefault="00BB09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6B14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</w:tc>
        <w:tc>
          <w:tcPr>
            <w:tcW w:w="3273" w:type="pct"/>
          </w:tcPr>
          <w:p w:rsidR="00BB0911" w:rsidRPr="00CB6B14" w:rsidRDefault="00BB09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6B14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CB6B14">
              <w:rPr>
                <w:rFonts w:ascii="標楷體" w:eastAsia="標楷體" w:hAnsi="標楷體" w:hint="eastAsia"/>
                <w:sz w:val="28"/>
                <w:szCs w:val="28"/>
              </w:rPr>
              <w:t>omebuy、C</w:t>
            </w:r>
            <w:r w:rsidRPr="00CB6B14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CB6B14">
              <w:rPr>
                <w:rFonts w:ascii="標楷體" w:eastAsia="標楷體" w:hAnsi="標楷體" w:hint="eastAsia"/>
                <w:sz w:val="28"/>
                <w:szCs w:val="28"/>
              </w:rPr>
              <w:t>Co、茶湯會、50嵐</w:t>
            </w:r>
          </w:p>
        </w:tc>
      </w:tr>
      <w:tr w:rsidR="00BB0911" w:rsidRPr="00CB6B14" w:rsidTr="00BB0911">
        <w:tc>
          <w:tcPr>
            <w:tcW w:w="1727" w:type="pct"/>
          </w:tcPr>
          <w:p w:rsidR="00BB0911" w:rsidRPr="00CB6B14" w:rsidRDefault="00BB09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6B14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</w:tc>
        <w:tc>
          <w:tcPr>
            <w:tcW w:w="3273" w:type="pct"/>
          </w:tcPr>
          <w:p w:rsidR="00BB0911" w:rsidRPr="00CB6B14" w:rsidRDefault="00BB09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6B14">
              <w:rPr>
                <w:rFonts w:ascii="標楷體" w:eastAsia="標楷體" w:hAnsi="標楷體" w:hint="eastAsia"/>
                <w:sz w:val="28"/>
                <w:szCs w:val="28"/>
              </w:rPr>
              <w:t>大苑子、鮮茶道、清心福全</w:t>
            </w:r>
          </w:p>
        </w:tc>
      </w:tr>
      <w:tr w:rsidR="00BB0911" w:rsidRPr="00CB6B14" w:rsidTr="00BB0911">
        <w:tc>
          <w:tcPr>
            <w:tcW w:w="1727" w:type="pct"/>
          </w:tcPr>
          <w:p w:rsidR="00BB0911" w:rsidRPr="00CB6B14" w:rsidRDefault="00BB09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6B14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</w:tc>
        <w:tc>
          <w:tcPr>
            <w:tcW w:w="3273" w:type="pct"/>
          </w:tcPr>
          <w:p w:rsidR="00BB0911" w:rsidRPr="00CB6B14" w:rsidRDefault="00BB09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6B14">
              <w:rPr>
                <w:rFonts w:ascii="標楷體" w:eastAsia="標楷體" w:hAnsi="標楷體" w:hint="eastAsia"/>
                <w:sz w:val="28"/>
                <w:szCs w:val="28"/>
              </w:rPr>
              <w:t>茶的魔手、紅太陽、迷克夏</w:t>
            </w:r>
          </w:p>
        </w:tc>
      </w:tr>
    </w:tbl>
    <w:p w:rsidR="00480280" w:rsidRPr="00CB6B14" w:rsidRDefault="00480280">
      <w:pPr>
        <w:rPr>
          <w:rFonts w:ascii="標楷體" w:eastAsia="標楷體" w:hAnsi="標楷體"/>
          <w:sz w:val="28"/>
          <w:szCs w:val="28"/>
        </w:rPr>
      </w:pPr>
    </w:p>
    <w:sectPr w:rsidR="00480280" w:rsidRPr="00CB6B14" w:rsidSect="00640B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ED8" w:rsidRDefault="00CC5ED8" w:rsidP="00AE6229">
      <w:r>
        <w:separator/>
      </w:r>
    </w:p>
  </w:endnote>
  <w:endnote w:type="continuationSeparator" w:id="0">
    <w:p w:rsidR="00CC5ED8" w:rsidRDefault="00CC5ED8" w:rsidP="00AE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ED8" w:rsidRDefault="00CC5ED8" w:rsidP="00AE6229">
      <w:r>
        <w:separator/>
      </w:r>
    </w:p>
  </w:footnote>
  <w:footnote w:type="continuationSeparator" w:id="0">
    <w:p w:rsidR="00CC5ED8" w:rsidRDefault="00CC5ED8" w:rsidP="00AE6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280"/>
    <w:rsid w:val="000970CE"/>
    <w:rsid w:val="000F04B5"/>
    <w:rsid w:val="001806CA"/>
    <w:rsid w:val="00253A5C"/>
    <w:rsid w:val="00371ABC"/>
    <w:rsid w:val="003F76AF"/>
    <w:rsid w:val="00480280"/>
    <w:rsid w:val="004901BC"/>
    <w:rsid w:val="00640BAE"/>
    <w:rsid w:val="009024BD"/>
    <w:rsid w:val="009B742B"/>
    <w:rsid w:val="009E4945"/>
    <w:rsid w:val="00A326C1"/>
    <w:rsid w:val="00A45D92"/>
    <w:rsid w:val="00AE6229"/>
    <w:rsid w:val="00BB0911"/>
    <w:rsid w:val="00C1193A"/>
    <w:rsid w:val="00CB6B14"/>
    <w:rsid w:val="00CC5ED8"/>
    <w:rsid w:val="00D43A3B"/>
    <w:rsid w:val="00F0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6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E62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E6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E62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mushroomhardy</dc:creator>
  <cp:lastModifiedBy>af6383</cp:lastModifiedBy>
  <cp:revision>2</cp:revision>
  <cp:lastPrinted>2018-04-13T07:55:00Z</cp:lastPrinted>
  <dcterms:created xsi:type="dcterms:W3CDTF">2018-04-17T00:45:00Z</dcterms:created>
  <dcterms:modified xsi:type="dcterms:W3CDTF">2018-04-17T00:45:00Z</dcterms:modified>
</cp:coreProperties>
</file>