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03" w:rsidRPr="0076761D" w:rsidRDefault="00A21F03" w:rsidP="00D97C7B">
      <w:pPr>
        <w:spacing w:line="480" w:lineRule="exact"/>
        <w:jc w:val="center"/>
        <w:rPr>
          <w:b/>
          <w:sz w:val="36"/>
          <w:szCs w:val="36"/>
        </w:rPr>
      </w:pPr>
      <w:r w:rsidRPr="0076761D">
        <w:rPr>
          <w:rFonts w:hint="eastAsia"/>
          <w:b/>
          <w:sz w:val="36"/>
          <w:szCs w:val="36"/>
        </w:rPr>
        <w:t>勞工健康服務計</w:t>
      </w:r>
      <w:r w:rsidR="008170BC">
        <w:rPr>
          <w:rFonts w:hint="eastAsia"/>
          <w:b/>
          <w:sz w:val="36"/>
          <w:szCs w:val="36"/>
        </w:rPr>
        <w:t>畫指引</w:t>
      </w:r>
      <w:r w:rsidR="009E45FF">
        <w:rPr>
          <w:rFonts w:hint="eastAsia"/>
          <w:b/>
          <w:sz w:val="36"/>
          <w:szCs w:val="36"/>
        </w:rPr>
        <w:t>(</w:t>
      </w:r>
      <w:r w:rsidR="00D97F82" w:rsidRPr="00D97F82">
        <w:rPr>
          <w:rFonts w:hint="eastAsia"/>
          <w:b/>
          <w:sz w:val="36"/>
          <w:szCs w:val="36"/>
        </w:rPr>
        <w:t>試行版</w:t>
      </w:r>
      <w:r w:rsidR="009E45FF">
        <w:rPr>
          <w:rFonts w:hint="eastAsia"/>
          <w:b/>
          <w:sz w:val="36"/>
          <w:szCs w:val="36"/>
        </w:rPr>
        <w:t>)</w:t>
      </w:r>
    </w:p>
    <w:p w:rsidR="00D165E8" w:rsidRPr="00AD7B25" w:rsidRDefault="00AD7B25" w:rsidP="00D165E8">
      <w:pPr>
        <w:spacing w:line="480" w:lineRule="exact"/>
        <w:ind w:right="-58"/>
        <w:jc w:val="right"/>
        <w:rPr>
          <w:sz w:val="18"/>
          <w:szCs w:val="18"/>
        </w:rPr>
      </w:pPr>
      <w:r w:rsidRPr="00AD7B25">
        <w:rPr>
          <w:rFonts w:hint="eastAsia"/>
          <w:sz w:val="18"/>
          <w:szCs w:val="18"/>
        </w:rPr>
        <w:t>勞動部職業安全</w:t>
      </w:r>
      <w:r>
        <w:rPr>
          <w:rFonts w:hint="eastAsia"/>
          <w:sz w:val="18"/>
          <w:szCs w:val="18"/>
        </w:rPr>
        <w:t>衛生</w:t>
      </w:r>
      <w:r w:rsidRPr="00AD7B25">
        <w:rPr>
          <w:rFonts w:hint="eastAsia"/>
          <w:sz w:val="18"/>
          <w:szCs w:val="18"/>
        </w:rPr>
        <w:t>署</w:t>
      </w:r>
      <w:r w:rsidR="00A21F03" w:rsidRPr="00AD7B25">
        <w:rPr>
          <w:rFonts w:hint="eastAsia"/>
          <w:sz w:val="18"/>
          <w:szCs w:val="18"/>
        </w:rPr>
        <w:t>107</w:t>
      </w:r>
      <w:r w:rsidRPr="00AD7B25">
        <w:rPr>
          <w:rFonts w:hint="eastAsia"/>
          <w:sz w:val="18"/>
          <w:szCs w:val="18"/>
        </w:rPr>
        <w:t>年</w:t>
      </w:r>
      <w:r w:rsidR="00D97F82" w:rsidRPr="00AD7B25">
        <w:rPr>
          <w:rFonts w:hint="eastAsia"/>
          <w:sz w:val="18"/>
          <w:szCs w:val="18"/>
        </w:rPr>
        <w:t>7</w:t>
      </w:r>
      <w:r w:rsidRPr="00AD7B25">
        <w:rPr>
          <w:rFonts w:hint="eastAsia"/>
          <w:sz w:val="18"/>
          <w:szCs w:val="18"/>
        </w:rPr>
        <w:t>月</w:t>
      </w:r>
      <w:r w:rsidRPr="00AD7B25">
        <w:rPr>
          <w:rFonts w:hint="eastAsia"/>
          <w:sz w:val="18"/>
          <w:szCs w:val="18"/>
        </w:rPr>
        <w:t>2</w:t>
      </w:r>
      <w:r w:rsidR="00621974">
        <w:rPr>
          <w:rFonts w:hint="eastAsia"/>
          <w:sz w:val="18"/>
          <w:szCs w:val="18"/>
        </w:rPr>
        <w:t>3</w:t>
      </w:r>
      <w:r w:rsidRPr="00AD7B25">
        <w:rPr>
          <w:rFonts w:hint="eastAsia"/>
          <w:sz w:val="18"/>
          <w:szCs w:val="18"/>
        </w:rPr>
        <w:t>日勞職綜</w:t>
      </w:r>
      <w:r w:rsidRPr="00AD7B25">
        <w:rPr>
          <w:rFonts w:hint="eastAsia"/>
          <w:sz w:val="18"/>
          <w:szCs w:val="18"/>
        </w:rPr>
        <w:t>4</w:t>
      </w:r>
      <w:r w:rsidRPr="00AD7B25">
        <w:rPr>
          <w:rFonts w:hint="eastAsia"/>
          <w:sz w:val="18"/>
          <w:szCs w:val="18"/>
        </w:rPr>
        <w:t>字第</w:t>
      </w:r>
      <w:r w:rsidRPr="00AD7B25">
        <w:rPr>
          <w:rFonts w:hint="eastAsia"/>
          <w:sz w:val="18"/>
          <w:szCs w:val="18"/>
        </w:rPr>
        <w:t>1071027858</w:t>
      </w:r>
      <w:r w:rsidRPr="00AD7B25">
        <w:rPr>
          <w:rFonts w:hint="eastAsia"/>
          <w:sz w:val="18"/>
          <w:szCs w:val="18"/>
        </w:rPr>
        <w:t>號函訂定</w:t>
      </w:r>
    </w:p>
    <w:p w:rsidR="00A21F03" w:rsidRPr="00CA3EF3" w:rsidRDefault="00023739" w:rsidP="00D97C7B">
      <w:pPr>
        <w:pStyle w:val="a3"/>
        <w:numPr>
          <w:ilvl w:val="0"/>
          <w:numId w:val="1"/>
        </w:numPr>
        <w:spacing w:line="480" w:lineRule="exact"/>
        <w:ind w:leftChars="0"/>
        <w:rPr>
          <w:b/>
          <w:sz w:val="28"/>
          <w:szCs w:val="28"/>
        </w:rPr>
      </w:pPr>
      <w:r w:rsidRPr="00CA3EF3">
        <w:rPr>
          <w:rFonts w:hint="eastAsia"/>
          <w:b/>
          <w:sz w:val="28"/>
          <w:szCs w:val="28"/>
        </w:rPr>
        <w:t>前言</w:t>
      </w:r>
      <w:r w:rsidR="00A21F03" w:rsidRPr="00CA3EF3">
        <w:rPr>
          <w:rFonts w:hint="eastAsia"/>
          <w:b/>
          <w:sz w:val="28"/>
          <w:szCs w:val="28"/>
        </w:rPr>
        <w:t xml:space="preserve"> </w:t>
      </w:r>
    </w:p>
    <w:p w:rsidR="00D97C7B" w:rsidRPr="00361394" w:rsidRDefault="00D97C7B" w:rsidP="00C178A0">
      <w:pPr>
        <w:spacing w:line="520" w:lineRule="exact"/>
        <w:ind w:leftChars="245" w:left="588" w:firstLineChars="200" w:firstLine="520"/>
        <w:rPr>
          <w:sz w:val="26"/>
          <w:szCs w:val="26"/>
        </w:rPr>
      </w:pPr>
      <w:r w:rsidRPr="00361394">
        <w:rPr>
          <w:rFonts w:hint="eastAsia"/>
          <w:sz w:val="26"/>
          <w:szCs w:val="26"/>
        </w:rPr>
        <w:t>隨著</w:t>
      </w:r>
      <w:r w:rsidR="00F05622" w:rsidRPr="00361394">
        <w:rPr>
          <w:rFonts w:hint="eastAsia"/>
          <w:sz w:val="26"/>
          <w:szCs w:val="26"/>
        </w:rPr>
        <w:t>人口老化、</w:t>
      </w:r>
      <w:r w:rsidRPr="00361394">
        <w:rPr>
          <w:rFonts w:hint="eastAsia"/>
          <w:sz w:val="26"/>
          <w:szCs w:val="26"/>
        </w:rPr>
        <w:t>產業結構與工作型態的不斷改變，</w:t>
      </w:r>
      <w:r w:rsidR="00C178A0">
        <w:rPr>
          <w:rFonts w:hint="eastAsia"/>
          <w:sz w:val="26"/>
          <w:szCs w:val="26"/>
        </w:rPr>
        <w:t>為預防</w:t>
      </w:r>
      <w:r w:rsidR="00C178A0" w:rsidRPr="00361394">
        <w:rPr>
          <w:rFonts w:hint="eastAsia"/>
          <w:sz w:val="26"/>
          <w:szCs w:val="26"/>
        </w:rPr>
        <w:t>肌肉骨骼</w:t>
      </w:r>
      <w:r w:rsidR="00C178A0">
        <w:rPr>
          <w:rFonts w:hint="eastAsia"/>
          <w:sz w:val="26"/>
          <w:szCs w:val="26"/>
        </w:rPr>
        <w:t>與心理壓力等新興職業相關疾病</w:t>
      </w:r>
      <w:r w:rsidRPr="00361394">
        <w:rPr>
          <w:rFonts w:hint="eastAsia"/>
          <w:sz w:val="26"/>
          <w:szCs w:val="26"/>
        </w:rPr>
        <w:t>，職場</w:t>
      </w:r>
      <w:r w:rsidR="00F05622" w:rsidRPr="00361394">
        <w:rPr>
          <w:rFonts w:hint="eastAsia"/>
          <w:sz w:val="26"/>
          <w:szCs w:val="26"/>
        </w:rPr>
        <w:t>安全與</w:t>
      </w:r>
      <w:r w:rsidRPr="00361394">
        <w:rPr>
          <w:rFonts w:hint="eastAsia"/>
          <w:sz w:val="26"/>
          <w:szCs w:val="26"/>
        </w:rPr>
        <w:t>健康問題相較於過去已有大幅的改變，</w:t>
      </w:r>
      <w:r w:rsidR="00940CEC" w:rsidRPr="00361394">
        <w:rPr>
          <w:rFonts w:hint="eastAsia"/>
          <w:sz w:val="26"/>
          <w:szCs w:val="26"/>
        </w:rPr>
        <w:t>勞工</w:t>
      </w:r>
      <w:r w:rsidRPr="00361394">
        <w:rPr>
          <w:rFonts w:hint="eastAsia"/>
          <w:sz w:val="26"/>
          <w:szCs w:val="26"/>
        </w:rPr>
        <w:t>健康</w:t>
      </w:r>
      <w:r w:rsidR="00D92CFA" w:rsidRPr="00361394">
        <w:rPr>
          <w:rFonts w:hint="eastAsia"/>
          <w:sz w:val="26"/>
          <w:szCs w:val="26"/>
        </w:rPr>
        <w:t>意識提升</w:t>
      </w:r>
      <w:r w:rsidR="00940CEC" w:rsidRPr="00361394">
        <w:rPr>
          <w:rFonts w:hint="eastAsia"/>
          <w:sz w:val="26"/>
          <w:szCs w:val="26"/>
        </w:rPr>
        <w:t>及健康</w:t>
      </w:r>
      <w:r w:rsidRPr="00361394">
        <w:rPr>
          <w:rFonts w:hint="eastAsia"/>
          <w:sz w:val="26"/>
          <w:szCs w:val="26"/>
        </w:rPr>
        <w:t>服務需</w:t>
      </w:r>
      <w:r w:rsidR="00940CEC" w:rsidRPr="00361394">
        <w:rPr>
          <w:rFonts w:hint="eastAsia"/>
          <w:sz w:val="26"/>
          <w:szCs w:val="26"/>
        </w:rPr>
        <w:t>求持續增加</w:t>
      </w:r>
      <w:r w:rsidR="00870269" w:rsidRPr="00361394">
        <w:rPr>
          <w:rFonts w:ascii="標楷體" w:hAnsi="標楷體" w:hint="eastAsia"/>
          <w:sz w:val="26"/>
          <w:szCs w:val="26"/>
        </w:rPr>
        <w:t>，</w:t>
      </w:r>
      <w:r w:rsidR="00940CEC" w:rsidRPr="00361394">
        <w:rPr>
          <w:rFonts w:hint="eastAsia"/>
          <w:sz w:val="26"/>
          <w:szCs w:val="26"/>
        </w:rPr>
        <w:t>為維護勞動權益及提升企業與勞工之競爭力，</w:t>
      </w:r>
      <w:r w:rsidR="00D92CFA" w:rsidRPr="00361394">
        <w:rPr>
          <w:rFonts w:hint="eastAsia"/>
          <w:sz w:val="26"/>
          <w:szCs w:val="26"/>
        </w:rPr>
        <w:t>落實</w:t>
      </w:r>
      <w:r w:rsidR="00940CEC" w:rsidRPr="00361394">
        <w:rPr>
          <w:rFonts w:hint="eastAsia"/>
          <w:sz w:val="26"/>
          <w:szCs w:val="26"/>
        </w:rPr>
        <w:t>職場</w:t>
      </w:r>
      <w:r w:rsidRPr="00361394">
        <w:rPr>
          <w:rFonts w:hint="eastAsia"/>
          <w:sz w:val="26"/>
          <w:szCs w:val="26"/>
        </w:rPr>
        <w:t>健康服務</w:t>
      </w:r>
      <w:r w:rsidR="00940CEC" w:rsidRPr="00361394">
        <w:rPr>
          <w:rFonts w:hint="eastAsia"/>
          <w:sz w:val="26"/>
          <w:szCs w:val="26"/>
        </w:rPr>
        <w:t>之</w:t>
      </w:r>
      <w:r w:rsidRPr="00361394">
        <w:rPr>
          <w:rFonts w:hint="eastAsia"/>
          <w:sz w:val="26"/>
          <w:szCs w:val="26"/>
        </w:rPr>
        <w:t>推動是重要工作</w:t>
      </w:r>
      <w:r w:rsidR="00940CEC" w:rsidRPr="00361394">
        <w:rPr>
          <w:rFonts w:hint="eastAsia"/>
          <w:sz w:val="26"/>
          <w:szCs w:val="26"/>
        </w:rPr>
        <w:t>之一</w:t>
      </w:r>
      <w:r w:rsidRPr="00361394">
        <w:rPr>
          <w:rFonts w:hint="eastAsia"/>
          <w:sz w:val="26"/>
          <w:szCs w:val="26"/>
        </w:rPr>
        <w:t>。</w:t>
      </w:r>
    </w:p>
    <w:p w:rsidR="001E643A" w:rsidRDefault="008170BC" w:rsidP="00C178A0">
      <w:pPr>
        <w:spacing w:line="520" w:lineRule="exact"/>
        <w:ind w:leftChars="245" w:left="588" w:firstLineChars="200" w:firstLine="520"/>
        <w:rPr>
          <w:rFonts w:ascii="標楷體" w:hAnsi="標楷體"/>
          <w:sz w:val="26"/>
          <w:szCs w:val="26"/>
        </w:rPr>
      </w:pPr>
      <w:r w:rsidRPr="00361394">
        <w:rPr>
          <w:rFonts w:hint="eastAsia"/>
          <w:sz w:val="26"/>
          <w:szCs w:val="26"/>
        </w:rPr>
        <w:t>為強化我國勞工健康保護</w:t>
      </w:r>
      <w:r>
        <w:rPr>
          <w:rFonts w:hint="eastAsia"/>
          <w:sz w:val="26"/>
          <w:szCs w:val="26"/>
        </w:rPr>
        <w:t>，</w:t>
      </w:r>
      <w:r w:rsidR="00D97C7B" w:rsidRPr="00361394">
        <w:rPr>
          <w:rFonts w:hint="eastAsia"/>
          <w:sz w:val="26"/>
          <w:szCs w:val="26"/>
        </w:rPr>
        <w:t>勞動部</w:t>
      </w:r>
      <w:r w:rsidR="00941D0D" w:rsidRPr="00361394">
        <w:rPr>
          <w:rFonts w:hint="eastAsia"/>
          <w:sz w:val="26"/>
          <w:szCs w:val="26"/>
        </w:rPr>
        <w:t>於</w:t>
      </w:r>
      <w:r w:rsidR="00941D0D" w:rsidRPr="00361394">
        <w:rPr>
          <w:rFonts w:hint="eastAsia"/>
          <w:sz w:val="26"/>
          <w:szCs w:val="26"/>
        </w:rPr>
        <w:t>106</w:t>
      </w:r>
      <w:r w:rsidR="00941D0D" w:rsidRPr="00361394">
        <w:rPr>
          <w:rFonts w:hint="eastAsia"/>
          <w:sz w:val="26"/>
          <w:szCs w:val="26"/>
        </w:rPr>
        <w:t>年</w:t>
      </w:r>
      <w:r w:rsidR="00941D0D" w:rsidRPr="00361394">
        <w:rPr>
          <w:rFonts w:hint="eastAsia"/>
          <w:sz w:val="26"/>
          <w:szCs w:val="26"/>
        </w:rPr>
        <w:t>11</w:t>
      </w:r>
      <w:r w:rsidR="00941D0D" w:rsidRPr="00361394">
        <w:rPr>
          <w:rFonts w:hint="eastAsia"/>
          <w:sz w:val="26"/>
          <w:szCs w:val="26"/>
        </w:rPr>
        <w:t>月</w:t>
      </w:r>
      <w:r w:rsidR="00941D0D" w:rsidRPr="00361394">
        <w:rPr>
          <w:rFonts w:hint="eastAsia"/>
          <w:sz w:val="26"/>
          <w:szCs w:val="26"/>
        </w:rPr>
        <w:t>13</w:t>
      </w:r>
      <w:r w:rsidR="00941D0D" w:rsidRPr="00361394">
        <w:rPr>
          <w:rFonts w:hint="eastAsia"/>
          <w:sz w:val="26"/>
          <w:szCs w:val="26"/>
        </w:rPr>
        <w:t>日</w:t>
      </w:r>
      <w:r>
        <w:rPr>
          <w:rFonts w:hint="eastAsia"/>
          <w:sz w:val="26"/>
          <w:szCs w:val="26"/>
        </w:rPr>
        <w:t>修正發布</w:t>
      </w:r>
      <w:r w:rsidR="00941D0D" w:rsidRPr="00361394">
        <w:rPr>
          <w:rFonts w:hint="eastAsia"/>
          <w:sz w:val="26"/>
          <w:szCs w:val="26"/>
        </w:rPr>
        <w:t>勞工健康保護規則</w:t>
      </w:r>
      <w:r w:rsidR="00941D0D" w:rsidRPr="00361394">
        <w:rPr>
          <w:rFonts w:ascii="標楷體" w:hAnsi="標楷體" w:hint="eastAsia"/>
          <w:sz w:val="26"/>
          <w:szCs w:val="26"/>
        </w:rPr>
        <w:t>，</w:t>
      </w:r>
      <w:r>
        <w:rPr>
          <w:rFonts w:ascii="標楷體" w:hAnsi="標楷體" w:hint="eastAsia"/>
          <w:sz w:val="26"/>
          <w:szCs w:val="26"/>
        </w:rPr>
        <w:t>並於第11條明定</w:t>
      </w:r>
      <w:r w:rsidR="009E45FF" w:rsidRPr="001E643A">
        <w:rPr>
          <w:rFonts w:ascii="標楷體" w:hAnsi="標楷體" w:hint="eastAsia"/>
          <w:sz w:val="26"/>
          <w:szCs w:val="26"/>
        </w:rPr>
        <w:t>事業單位依第3條或第5</w:t>
      </w:r>
      <w:r w:rsidR="009E45FF">
        <w:rPr>
          <w:rFonts w:ascii="標楷體" w:hAnsi="標楷體" w:hint="eastAsia"/>
          <w:sz w:val="26"/>
          <w:szCs w:val="26"/>
        </w:rPr>
        <w:t>條規定僱用護理人員或勞工健康服務相關人員辦理</w:t>
      </w:r>
      <w:r w:rsidR="001E643A" w:rsidRPr="001E643A">
        <w:rPr>
          <w:rFonts w:ascii="標楷體" w:hAnsi="標楷體" w:hint="eastAsia"/>
          <w:sz w:val="26"/>
          <w:szCs w:val="26"/>
        </w:rPr>
        <w:t>第10條所定臨場服務事項，應依勞工作業環境特性及性質，訂定勞工健康服務計畫</w:t>
      </w:r>
      <w:r w:rsidR="001E643A">
        <w:rPr>
          <w:rFonts w:ascii="標楷體" w:hAnsi="標楷體" w:hint="eastAsia"/>
          <w:sz w:val="26"/>
          <w:szCs w:val="26"/>
        </w:rPr>
        <w:t>。配合該規定之施行，爰訂定本指引供事業單位參考運用，以提升勞工健康</w:t>
      </w:r>
      <w:r w:rsidR="001E643A" w:rsidRPr="00361394">
        <w:rPr>
          <w:rFonts w:ascii="標楷體" w:hAnsi="標楷體" w:hint="eastAsia"/>
          <w:sz w:val="26"/>
          <w:szCs w:val="26"/>
        </w:rPr>
        <w:t>品質，以達到</w:t>
      </w:r>
      <w:r w:rsidR="001E643A">
        <w:rPr>
          <w:rFonts w:hint="eastAsia"/>
          <w:sz w:val="26"/>
          <w:szCs w:val="26"/>
        </w:rPr>
        <w:t>職業傷病預防及勞工身心健康保護</w:t>
      </w:r>
      <w:r w:rsidR="001E643A" w:rsidRPr="00361394">
        <w:rPr>
          <w:rFonts w:hint="eastAsia"/>
          <w:sz w:val="26"/>
          <w:szCs w:val="26"/>
        </w:rPr>
        <w:t>之目的。</w:t>
      </w:r>
    </w:p>
    <w:p w:rsidR="00480766" w:rsidRPr="00CA3EF3" w:rsidRDefault="001C04AD" w:rsidP="00AD7B25">
      <w:pPr>
        <w:pStyle w:val="a3"/>
        <w:numPr>
          <w:ilvl w:val="0"/>
          <w:numId w:val="1"/>
        </w:numPr>
        <w:spacing w:beforeLines="50" w:line="480" w:lineRule="exact"/>
        <w:ind w:leftChars="0" w:left="701" w:hangingChars="250" w:hanging="701"/>
        <w:rPr>
          <w:b/>
          <w:sz w:val="28"/>
          <w:szCs w:val="28"/>
        </w:rPr>
      </w:pPr>
      <w:r w:rsidRPr="00CA3EF3">
        <w:rPr>
          <w:rFonts w:hint="eastAsia"/>
          <w:b/>
          <w:sz w:val="28"/>
          <w:szCs w:val="28"/>
        </w:rPr>
        <w:t>有關</w:t>
      </w:r>
      <w:r w:rsidR="00480766" w:rsidRPr="00CA3EF3">
        <w:rPr>
          <w:rFonts w:hint="eastAsia"/>
          <w:b/>
          <w:sz w:val="28"/>
          <w:szCs w:val="28"/>
        </w:rPr>
        <w:t>法</w:t>
      </w:r>
      <w:r w:rsidR="00DB4A8D" w:rsidRPr="00CA3EF3">
        <w:rPr>
          <w:rFonts w:hint="eastAsia"/>
          <w:b/>
          <w:sz w:val="28"/>
          <w:szCs w:val="28"/>
        </w:rPr>
        <w:t>令</w:t>
      </w:r>
      <w:r w:rsidR="00322AE3" w:rsidRPr="00CA3EF3">
        <w:rPr>
          <w:rFonts w:hint="eastAsia"/>
          <w:b/>
          <w:sz w:val="28"/>
          <w:szCs w:val="28"/>
        </w:rPr>
        <w:t>規</w:t>
      </w:r>
      <w:r w:rsidR="00DB4A8D" w:rsidRPr="00CA3EF3">
        <w:rPr>
          <w:rFonts w:hint="eastAsia"/>
          <w:b/>
          <w:sz w:val="28"/>
          <w:szCs w:val="28"/>
        </w:rPr>
        <w:t>定</w:t>
      </w:r>
      <w:r w:rsidR="001F68C3" w:rsidRPr="00CA3EF3">
        <w:rPr>
          <w:rFonts w:hint="eastAsia"/>
          <w:b/>
          <w:sz w:val="28"/>
          <w:szCs w:val="28"/>
        </w:rPr>
        <w:t>與指引</w:t>
      </w:r>
    </w:p>
    <w:p w:rsidR="00480766" w:rsidRPr="00361394" w:rsidRDefault="00480766" w:rsidP="00361394">
      <w:pPr>
        <w:pStyle w:val="a3"/>
        <w:numPr>
          <w:ilvl w:val="0"/>
          <w:numId w:val="20"/>
        </w:numPr>
        <w:spacing w:line="480" w:lineRule="exact"/>
        <w:ind w:leftChars="0" w:left="397" w:hanging="113"/>
        <w:rPr>
          <w:sz w:val="26"/>
          <w:szCs w:val="26"/>
        </w:rPr>
      </w:pPr>
      <w:r w:rsidRPr="00361394">
        <w:rPr>
          <w:rFonts w:hint="eastAsia"/>
          <w:sz w:val="26"/>
          <w:szCs w:val="26"/>
        </w:rPr>
        <w:t>勞動基準法</w:t>
      </w:r>
    </w:p>
    <w:p w:rsidR="00480766" w:rsidRDefault="00552DFE" w:rsidP="00552DFE">
      <w:pPr>
        <w:pStyle w:val="a3"/>
        <w:numPr>
          <w:ilvl w:val="0"/>
          <w:numId w:val="20"/>
        </w:numPr>
        <w:spacing w:line="480" w:lineRule="exact"/>
        <w:ind w:leftChars="0" w:left="397" w:hanging="113"/>
        <w:rPr>
          <w:sz w:val="26"/>
          <w:szCs w:val="26"/>
        </w:rPr>
      </w:pPr>
      <w:r>
        <w:rPr>
          <w:rFonts w:hint="eastAsia"/>
          <w:sz w:val="26"/>
          <w:szCs w:val="26"/>
        </w:rPr>
        <w:t>職業安全衛生法</w:t>
      </w:r>
    </w:p>
    <w:p w:rsidR="001E643A" w:rsidRPr="00361394" w:rsidRDefault="001E643A" w:rsidP="00552DFE">
      <w:pPr>
        <w:pStyle w:val="a3"/>
        <w:numPr>
          <w:ilvl w:val="0"/>
          <w:numId w:val="20"/>
        </w:numPr>
        <w:spacing w:line="480" w:lineRule="exact"/>
        <w:ind w:leftChars="0" w:left="397" w:hanging="113"/>
        <w:rPr>
          <w:sz w:val="26"/>
          <w:szCs w:val="26"/>
        </w:rPr>
      </w:pPr>
      <w:r w:rsidRPr="00361394">
        <w:rPr>
          <w:rFonts w:hint="eastAsia"/>
          <w:sz w:val="26"/>
          <w:szCs w:val="26"/>
        </w:rPr>
        <w:t>性別工作平等法</w:t>
      </w:r>
    </w:p>
    <w:p w:rsidR="001E643A" w:rsidRDefault="001E643A" w:rsidP="00361394">
      <w:pPr>
        <w:pStyle w:val="a3"/>
        <w:numPr>
          <w:ilvl w:val="0"/>
          <w:numId w:val="20"/>
        </w:numPr>
        <w:spacing w:line="480" w:lineRule="exact"/>
        <w:ind w:leftChars="0" w:left="397" w:hanging="113"/>
        <w:rPr>
          <w:sz w:val="26"/>
          <w:szCs w:val="26"/>
        </w:rPr>
      </w:pPr>
      <w:r w:rsidRPr="00361394">
        <w:rPr>
          <w:rFonts w:hint="eastAsia"/>
          <w:sz w:val="26"/>
          <w:szCs w:val="26"/>
        </w:rPr>
        <w:t>職業安全衛生法施行</w:t>
      </w:r>
      <w:r>
        <w:rPr>
          <w:rFonts w:hint="eastAsia"/>
          <w:sz w:val="26"/>
          <w:szCs w:val="26"/>
        </w:rPr>
        <w:t>細</w:t>
      </w:r>
      <w:r w:rsidRPr="00361394">
        <w:rPr>
          <w:rFonts w:hint="eastAsia"/>
          <w:sz w:val="26"/>
          <w:szCs w:val="26"/>
        </w:rPr>
        <w:t>則</w:t>
      </w:r>
    </w:p>
    <w:p w:rsidR="001F68C3" w:rsidRPr="001E643A" w:rsidRDefault="00480766" w:rsidP="001E643A">
      <w:pPr>
        <w:pStyle w:val="a3"/>
        <w:numPr>
          <w:ilvl w:val="0"/>
          <w:numId w:val="20"/>
        </w:numPr>
        <w:spacing w:line="480" w:lineRule="exact"/>
        <w:ind w:leftChars="0" w:left="397" w:hanging="113"/>
        <w:rPr>
          <w:sz w:val="26"/>
          <w:szCs w:val="26"/>
        </w:rPr>
      </w:pPr>
      <w:r w:rsidRPr="00361394">
        <w:rPr>
          <w:rFonts w:hint="eastAsia"/>
          <w:sz w:val="26"/>
          <w:szCs w:val="26"/>
        </w:rPr>
        <w:t>職業安全衛生設施規則</w:t>
      </w:r>
    </w:p>
    <w:p w:rsidR="00AD7B25" w:rsidRDefault="00AD7B25" w:rsidP="00361394">
      <w:pPr>
        <w:pStyle w:val="a3"/>
        <w:numPr>
          <w:ilvl w:val="0"/>
          <w:numId w:val="20"/>
        </w:numPr>
        <w:spacing w:line="480" w:lineRule="exact"/>
        <w:ind w:leftChars="0" w:left="397" w:hanging="113"/>
        <w:rPr>
          <w:rFonts w:hint="eastAsia"/>
          <w:sz w:val="26"/>
          <w:szCs w:val="26"/>
        </w:rPr>
      </w:pPr>
      <w:r>
        <w:rPr>
          <w:rFonts w:hint="eastAsia"/>
          <w:sz w:val="26"/>
          <w:szCs w:val="26"/>
        </w:rPr>
        <w:t>職業安全衛生管理辦法</w:t>
      </w:r>
    </w:p>
    <w:p w:rsidR="00480766" w:rsidRPr="00361394" w:rsidRDefault="00480766" w:rsidP="00361394">
      <w:pPr>
        <w:pStyle w:val="a3"/>
        <w:numPr>
          <w:ilvl w:val="0"/>
          <w:numId w:val="20"/>
        </w:numPr>
        <w:spacing w:line="480" w:lineRule="exact"/>
        <w:ind w:leftChars="0" w:left="397" w:hanging="113"/>
        <w:rPr>
          <w:sz w:val="26"/>
          <w:szCs w:val="26"/>
        </w:rPr>
      </w:pPr>
      <w:r w:rsidRPr="00361394">
        <w:rPr>
          <w:rFonts w:hint="eastAsia"/>
          <w:sz w:val="26"/>
          <w:szCs w:val="26"/>
        </w:rPr>
        <w:t>勞工健康保護規則</w:t>
      </w:r>
    </w:p>
    <w:p w:rsidR="001F68C3" w:rsidRPr="00361394" w:rsidRDefault="00480766" w:rsidP="00361394">
      <w:pPr>
        <w:pStyle w:val="a3"/>
        <w:numPr>
          <w:ilvl w:val="0"/>
          <w:numId w:val="20"/>
        </w:numPr>
        <w:spacing w:line="480" w:lineRule="exact"/>
        <w:ind w:leftChars="0" w:left="397" w:hanging="113"/>
        <w:rPr>
          <w:sz w:val="26"/>
          <w:szCs w:val="26"/>
        </w:rPr>
      </w:pPr>
      <w:r w:rsidRPr="00361394">
        <w:rPr>
          <w:rFonts w:hint="eastAsia"/>
          <w:sz w:val="26"/>
          <w:szCs w:val="26"/>
        </w:rPr>
        <w:t>女性勞工母性健康保護實施辦法</w:t>
      </w:r>
    </w:p>
    <w:p w:rsidR="00480766" w:rsidRPr="002A5287" w:rsidRDefault="000173D6" w:rsidP="002A5287">
      <w:pPr>
        <w:pStyle w:val="a3"/>
        <w:numPr>
          <w:ilvl w:val="0"/>
          <w:numId w:val="20"/>
        </w:numPr>
        <w:spacing w:line="480" w:lineRule="exact"/>
        <w:ind w:leftChars="0" w:left="397" w:hanging="113"/>
        <w:rPr>
          <w:sz w:val="26"/>
          <w:szCs w:val="26"/>
        </w:rPr>
      </w:pPr>
      <w:r w:rsidRPr="000173D6">
        <w:rPr>
          <w:rStyle w:val="highlight"/>
          <w:rFonts w:ascii="Consolas" w:hAnsi="Consolas" w:cs="Consolas"/>
          <w:color w:val="000000" w:themeColor="text1"/>
        </w:rPr>
        <w:t>妊娠</w:t>
      </w:r>
      <w:r w:rsidRPr="000173D6">
        <w:rPr>
          <w:rFonts w:ascii="Consolas" w:hAnsi="Consolas" w:cs="Consolas"/>
        </w:rPr>
        <w:t>與分娩後女性及未滿十八歲勞工禁止從事危險性或有害性工作認定標準</w:t>
      </w:r>
    </w:p>
    <w:p w:rsidR="00D32F25" w:rsidRPr="00361394" w:rsidRDefault="00D32F25" w:rsidP="00361394">
      <w:pPr>
        <w:pStyle w:val="a3"/>
        <w:numPr>
          <w:ilvl w:val="0"/>
          <w:numId w:val="20"/>
        </w:numPr>
        <w:spacing w:line="480" w:lineRule="exact"/>
        <w:ind w:leftChars="0" w:left="397" w:hanging="113"/>
        <w:rPr>
          <w:sz w:val="26"/>
          <w:szCs w:val="26"/>
        </w:rPr>
      </w:pPr>
      <w:r w:rsidRPr="00361394">
        <w:rPr>
          <w:rFonts w:hint="eastAsia"/>
          <w:sz w:val="26"/>
          <w:szCs w:val="26"/>
        </w:rPr>
        <w:t>異常工作負荷促進疾病預防指引</w:t>
      </w:r>
    </w:p>
    <w:p w:rsidR="00D32F25" w:rsidRDefault="00D32F25" w:rsidP="008D6F15">
      <w:pPr>
        <w:pStyle w:val="a3"/>
        <w:numPr>
          <w:ilvl w:val="0"/>
          <w:numId w:val="20"/>
        </w:numPr>
        <w:spacing w:line="480" w:lineRule="exact"/>
        <w:ind w:leftChars="0" w:left="397" w:hanging="113"/>
        <w:rPr>
          <w:sz w:val="26"/>
          <w:szCs w:val="26"/>
        </w:rPr>
      </w:pPr>
      <w:r w:rsidRPr="00361394">
        <w:rPr>
          <w:rFonts w:hint="eastAsia"/>
          <w:sz w:val="26"/>
          <w:szCs w:val="26"/>
        </w:rPr>
        <w:t>人</w:t>
      </w:r>
      <w:r w:rsidR="00500E79" w:rsidRPr="00361394">
        <w:rPr>
          <w:rFonts w:hint="eastAsia"/>
          <w:sz w:val="26"/>
          <w:szCs w:val="26"/>
        </w:rPr>
        <w:t>因</w:t>
      </w:r>
      <w:r w:rsidRPr="00361394">
        <w:rPr>
          <w:rFonts w:hint="eastAsia"/>
          <w:sz w:val="26"/>
          <w:szCs w:val="26"/>
        </w:rPr>
        <w:t>性危害預防計畫指引</w:t>
      </w:r>
    </w:p>
    <w:p w:rsidR="00D32F25" w:rsidRPr="00361394" w:rsidRDefault="00D32F25" w:rsidP="00361394">
      <w:pPr>
        <w:pStyle w:val="a3"/>
        <w:numPr>
          <w:ilvl w:val="0"/>
          <w:numId w:val="20"/>
        </w:numPr>
        <w:tabs>
          <w:tab w:val="left" w:pos="1232"/>
        </w:tabs>
        <w:spacing w:line="480" w:lineRule="exact"/>
        <w:ind w:leftChars="0" w:left="397" w:hanging="113"/>
        <w:rPr>
          <w:sz w:val="26"/>
          <w:szCs w:val="26"/>
        </w:rPr>
      </w:pPr>
      <w:r w:rsidRPr="00361394">
        <w:rPr>
          <w:rFonts w:hint="eastAsia"/>
          <w:sz w:val="26"/>
          <w:szCs w:val="26"/>
        </w:rPr>
        <w:t>執行職務遭受不法侵害預防指引</w:t>
      </w:r>
    </w:p>
    <w:p w:rsidR="002A5287" w:rsidRPr="001E643A" w:rsidRDefault="00D32F25" w:rsidP="001E643A">
      <w:pPr>
        <w:pStyle w:val="a3"/>
        <w:numPr>
          <w:ilvl w:val="0"/>
          <w:numId w:val="20"/>
        </w:numPr>
        <w:tabs>
          <w:tab w:val="left" w:pos="1232"/>
        </w:tabs>
        <w:spacing w:line="480" w:lineRule="exact"/>
        <w:ind w:leftChars="0" w:left="397" w:hanging="113"/>
        <w:rPr>
          <w:sz w:val="26"/>
          <w:szCs w:val="26"/>
        </w:rPr>
      </w:pPr>
      <w:r w:rsidRPr="00361394">
        <w:rPr>
          <w:rFonts w:hint="eastAsia"/>
          <w:sz w:val="26"/>
          <w:szCs w:val="26"/>
        </w:rPr>
        <w:t>工作場所母性健康保護技術指引</w:t>
      </w:r>
    </w:p>
    <w:p w:rsidR="00D65087" w:rsidRPr="00CA3EF3" w:rsidRDefault="00653FA7" w:rsidP="00D92CFA">
      <w:pPr>
        <w:pStyle w:val="a3"/>
        <w:numPr>
          <w:ilvl w:val="0"/>
          <w:numId w:val="1"/>
        </w:numPr>
        <w:spacing w:line="480" w:lineRule="exact"/>
        <w:ind w:leftChars="0"/>
        <w:rPr>
          <w:b/>
          <w:sz w:val="28"/>
          <w:szCs w:val="28"/>
        </w:rPr>
      </w:pPr>
      <w:r w:rsidRPr="00CA3EF3">
        <w:rPr>
          <w:rFonts w:hint="eastAsia"/>
          <w:b/>
          <w:sz w:val="28"/>
          <w:szCs w:val="28"/>
        </w:rPr>
        <w:lastRenderedPageBreak/>
        <w:t>計畫</w:t>
      </w:r>
      <w:r w:rsidR="00DB4A8D" w:rsidRPr="00CA3EF3">
        <w:rPr>
          <w:rFonts w:hint="eastAsia"/>
          <w:b/>
          <w:sz w:val="28"/>
          <w:szCs w:val="28"/>
        </w:rPr>
        <w:t>範圍</w:t>
      </w:r>
    </w:p>
    <w:p w:rsidR="00D65087" w:rsidRDefault="004C4E51" w:rsidP="009E45FF">
      <w:pPr>
        <w:pStyle w:val="a3"/>
        <w:spacing w:line="480" w:lineRule="exact"/>
        <w:ind w:leftChars="0" w:left="567" w:firstLineChars="218" w:firstLine="567"/>
        <w:rPr>
          <w:rFonts w:ascii="標楷體" w:hAnsi="標楷體"/>
          <w:sz w:val="26"/>
          <w:szCs w:val="26"/>
        </w:rPr>
      </w:pPr>
      <w:r>
        <w:rPr>
          <w:rFonts w:hint="eastAsia"/>
          <w:sz w:val="26"/>
          <w:szCs w:val="26"/>
        </w:rPr>
        <w:t>本</w:t>
      </w:r>
      <w:r w:rsidRPr="00E672B3">
        <w:rPr>
          <w:rFonts w:hint="eastAsia"/>
          <w:sz w:val="26"/>
          <w:szCs w:val="26"/>
        </w:rPr>
        <w:t>計畫</w:t>
      </w:r>
      <w:r>
        <w:rPr>
          <w:rFonts w:hint="eastAsia"/>
          <w:sz w:val="26"/>
          <w:szCs w:val="26"/>
        </w:rPr>
        <w:t>範圍，需包含</w:t>
      </w:r>
      <w:r w:rsidRPr="00E672B3">
        <w:rPr>
          <w:rFonts w:hint="eastAsia"/>
          <w:sz w:val="26"/>
          <w:szCs w:val="26"/>
        </w:rPr>
        <w:t>職業安全衛生法第</w:t>
      </w:r>
      <w:r w:rsidRPr="00E672B3">
        <w:rPr>
          <w:rFonts w:hint="eastAsia"/>
          <w:sz w:val="26"/>
          <w:szCs w:val="26"/>
        </w:rPr>
        <w:t>6</w:t>
      </w:r>
      <w:r w:rsidRPr="00E672B3">
        <w:rPr>
          <w:rFonts w:hint="eastAsia"/>
          <w:sz w:val="26"/>
          <w:szCs w:val="26"/>
        </w:rPr>
        <w:t>條、</w:t>
      </w:r>
      <w:r w:rsidR="009E45FF">
        <w:rPr>
          <w:rFonts w:hint="eastAsia"/>
          <w:sz w:val="26"/>
          <w:szCs w:val="26"/>
        </w:rPr>
        <w:t>第</w:t>
      </w:r>
      <w:r w:rsidR="009E45FF">
        <w:rPr>
          <w:rFonts w:hint="eastAsia"/>
          <w:sz w:val="26"/>
          <w:szCs w:val="26"/>
        </w:rPr>
        <w:t>20</w:t>
      </w:r>
      <w:r w:rsidR="009E45FF">
        <w:rPr>
          <w:rFonts w:hint="eastAsia"/>
          <w:sz w:val="26"/>
          <w:szCs w:val="26"/>
        </w:rPr>
        <w:t>條至第</w:t>
      </w:r>
      <w:r w:rsidR="009E45FF">
        <w:rPr>
          <w:rFonts w:hint="eastAsia"/>
          <w:sz w:val="26"/>
          <w:szCs w:val="26"/>
        </w:rPr>
        <w:t>21</w:t>
      </w:r>
      <w:r w:rsidR="009E45FF">
        <w:rPr>
          <w:rFonts w:hint="eastAsia"/>
          <w:sz w:val="26"/>
          <w:szCs w:val="26"/>
        </w:rPr>
        <w:t>條、</w:t>
      </w:r>
      <w:r w:rsidR="00AD7B25">
        <w:rPr>
          <w:rFonts w:hint="eastAsia"/>
          <w:sz w:val="26"/>
          <w:szCs w:val="26"/>
        </w:rPr>
        <w:t>第</w:t>
      </w:r>
      <w:r w:rsidR="00AD7B25">
        <w:rPr>
          <w:rFonts w:hint="eastAsia"/>
          <w:sz w:val="26"/>
          <w:szCs w:val="26"/>
        </w:rPr>
        <w:t>23</w:t>
      </w:r>
      <w:r w:rsidR="00AD7B25">
        <w:rPr>
          <w:rFonts w:hint="eastAsia"/>
          <w:sz w:val="26"/>
          <w:szCs w:val="26"/>
        </w:rPr>
        <w:t>條、</w:t>
      </w:r>
      <w:r w:rsidRPr="00E672B3">
        <w:rPr>
          <w:rFonts w:hint="eastAsia"/>
          <w:sz w:val="26"/>
          <w:szCs w:val="26"/>
        </w:rPr>
        <w:t>第</w:t>
      </w:r>
      <w:r w:rsidRPr="00E672B3">
        <w:rPr>
          <w:rFonts w:hint="eastAsia"/>
          <w:sz w:val="26"/>
          <w:szCs w:val="26"/>
        </w:rPr>
        <w:t>29</w:t>
      </w:r>
      <w:r w:rsidRPr="00E672B3">
        <w:rPr>
          <w:rFonts w:hint="eastAsia"/>
          <w:sz w:val="26"/>
          <w:szCs w:val="26"/>
        </w:rPr>
        <w:t>至</w:t>
      </w:r>
      <w:r w:rsidRPr="00E672B3">
        <w:rPr>
          <w:rFonts w:hint="eastAsia"/>
          <w:sz w:val="26"/>
          <w:szCs w:val="26"/>
        </w:rPr>
        <w:t>31</w:t>
      </w:r>
      <w:r w:rsidRPr="00E672B3">
        <w:rPr>
          <w:rFonts w:hint="eastAsia"/>
          <w:sz w:val="26"/>
          <w:szCs w:val="26"/>
        </w:rPr>
        <w:t>條</w:t>
      </w:r>
      <w:r w:rsidR="00C51ACF" w:rsidRPr="00DB2A0F">
        <w:rPr>
          <w:rFonts w:cs="Times New Roman"/>
          <w:sz w:val="26"/>
          <w:szCs w:val="26"/>
        </w:rPr>
        <w:t>及勞工健康保護規則第</w:t>
      </w:r>
      <w:r w:rsidR="00C51ACF" w:rsidRPr="00DB2A0F">
        <w:rPr>
          <w:rFonts w:cs="Times New Roman"/>
          <w:sz w:val="26"/>
          <w:szCs w:val="26"/>
        </w:rPr>
        <w:t>10</w:t>
      </w:r>
      <w:r w:rsidR="00C51ACF" w:rsidRPr="00DB2A0F">
        <w:rPr>
          <w:rFonts w:cs="Times New Roman"/>
          <w:sz w:val="26"/>
          <w:szCs w:val="26"/>
        </w:rPr>
        <w:t>條至</w:t>
      </w:r>
      <w:r w:rsidR="00C51ACF" w:rsidRPr="00DB2A0F">
        <w:rPr>
          <w:rFonts w:cs="Times New Roman"/>
          <w:sz w:val="26"/>
          <w:szCs w:val="26"/>
        </w:rPr>
        <w:t>12</w:t>
      </w:r>
      <w:r w:rsidR="00C51ACF" w:rsidRPr="00DB2A0F">
        <w:rPr>
          <w:rFonts w:cs="Times New Roman"/>
          <w:sz w:val="26"/>
          <w:szCs w:val="26"/>
        </w:rPr>
        <w:t>條</w:t>
      </w:r>
      <w:r w:rsidR="00C51ACF">
        <w:rPr>
          <w:rFonts w:cs="Times New Roman" w:hint="eastAsia"/>
          <w:sz w:val="26"/>
          <w:szCs w:val="26"/>
        </w:rPr>
        <w:t>等</w:t>
      </w:r>
      <w:r>
        <w:rPr>
          <w:rFonts w:hint="eastAsia"/>
          <w:sz w:val="26"/>
          <w:szCs w:val="26"/>
        </w:rPr>
        <w:t>規定</w:t>
      </w:r>
      <w:r w:rsidR="00CF49D8">
        <w:rPr>
          <w:rFonts w:hint="eastAsia"/>
          <w:sz w:val="26"/>
          <w:szCs w:val="26"/>
        </w:rPr>
        <w:t>內容</w:t>
      </w:r>
      <w:r w:rsidR="00653FA7" w:rsidRPr="00361394">
        <w:rPr>
          <w:rFonts w:ascii="微軟正黑體" w:eastAsia="微軟正黑體" w:hAnsi="微軟正黑體" w:hint="eastAsia"/>
          <w:sz w:val="26"/>
          <w:szCs w:val="26"/>
        </w:rPr>
        <w:t>。</w:t>
      </w:r>
      <w:r w:rsidR="00653FA7" w:rsidRPr="00361394">
        <w:rPr>
          <w:rFonts w:ascii="標楷體" w:hAnsi="標楷體" w:hint="eastAsia"/>
          <w:sz w:val="26"/>
          <w:szCs w:val="26"/>
        </w:rPr>
        <w:t xml:space="preserve"> </w:t>
      </w:r>
    </w:p>
    <w:p w:rsidR="0061312E" w:rsidRPr="00CA3EF3" w:rsidRDefault="004B44A7" w:rsidP="0061312E">
      <w:pPr>
        <w:pStyle w:val="a3"/>
        <w:numPr>
          <w:ilvl w:val="0"/>
          <w:numId w:val="1"/>
        </w:numPr>
        <w:spacing w:line="480" w:lineRule="exact"/>
        <w:ind w:leftChars="0"/>
        <w:rPr>
          <w:b/>
          <w:sz w:val="28"/>
          <w:szCs w:val="28"/>
        </w:rPr>
      </w:pPr>
      <w:r w:rsidRPr="00CA3EF3">
        <w:rPr>
          <w:rFonts w:hint="eastAsia"/>
          <w:b/>
          <w:sz w:val="28"/>
          <w:szCs w:val="28"/>
        </w:rPr>
        <w:t>勞工健康服務</w:t>
      </w:r>
      <w:r w:rsidR="008D6F15">
        <w:rPr>
          <w:rFonts w:hint="eastAsia"/>
          <w:b/>
          <w:sz w:val="28"/>
          <w:szCs w:val="28"/>
        </w:rPr>
        <w:t>規劃</w:t>
      </w:r>
      <w:r w:rsidR="00F64EBD" w:rsidRPr="003D3683">
        <w:rPr>
          <w:rFonts w:hint="eastAsia"/>
          <w:b/>
          <w:sz w:val="28"/>
          <w:szCs w:val="28"/>
        </w:rPr>
        <w:t>(</w:t>
      </w:r>
      <w:r w:rsidR="00F64EBD">
        <w:rPr>
          <w:rFonts w:hint="eastAsia"/>
          <w:b/>
          <w:sz w:val="28"/>
          <w:szCs w:val="28"/>
        </w:rPr>
        <w:t>P</w:t>
      </w:r>
      <w:r w:rsidR="00F64EBD" w:rsidRPr="003D3683">
        <w:rPr>
          <w:rFonts w:hint="eastAsia"/>
          <w:b/>
          <w:sz w:val="28"/>
          <w:szCs w:val="28"/>
        </w:rPr>
        <w:t>lan)</w:t>
      </w:r>
    </w:p>
    <w:p w:rsidR="00023739" w:rsidRPr="00FC195A" w:rsidRDefault="00023739" w:rsidP="00AD7B25">
      <w:pPr>
        <w:pStyle w:val="a3"/>
        <w:numPr>
          <w:ilvl w:val="1"/>
          <w:numId w:val="1"/>
        </w:numPr>
        <w:tabs>
          <w:tab w:val="left" w:pos="1134"/>
        </w:tabs>
        <w:spacing w:beforeLines="50" w:afterLines="50" w:line="480" w:lineRule="exact"/>
        <w:ind w:leftChars="0" w:left="879" w:hanging="346"/>
        <w:rPr>
          <w:sz w:val="26"/>
          <w:szCs w:val="26"/>
        </w:rPr>
      </w:pPr>
      <w:r w:rsidRPr="00F64EBD">
        <w:rPr>
          <w:rFonts w:hint="eastAsia"/>
          <w:sz w:val="26"/>
          <w:szCs w:val="26"/>
        </w:rPr>
        <w:t>勞工健康服務</w:t>
      </w:r>
      <w:r w:rsidR="00DA0028" w:rsidRPr="00F64EBD">
        <w:rPr>
          <w:rFonts w:hint="eastAsia"/>
          <w:sz w:val="26"/>
          <w:szCs w:val="26"/>
        </w:rPr>
        <w:t>計</w:t>
      </w:r>
      <w:r w:rsidRPr="00F64EBD">
        <w:rPr>
          <w:rFonts w:hint="eastAsia"/>
          <w:sz w:val="26"/>
          <w:szCs w:val="26"/>
        </w:rPr>
        <w:t>畫</w:t>
      </w:r>
      <w:r w:rsidR="008D6F15" w:rsidRPr="00FC195A">
        <w:rPr>
          <w:rFonts w:hint="eastAsia"/>
          <w:sz w:val="26"/>
          <w:szCs w:val="26"/>
        </w:rPr>
        <w:t>實施架構</w:t>
      </w:r>
      <w:r w:rsidR="00F64EBD">
        <w:rPr>
          <w:rFonts w:hint="eastAsia"/>
          <w:sz w:val="26"/>
          <w:szCs w:val="26"/>
        </w:rPr>
        <w:t>，</w:t>
      </w:r>
      <w:r w:rsidR="00FC195A">
        <w:rPr>
          <w:rFonts w:hint="eastAsia"/>
          <w:sz w:val="26"/>
          <w:szCs w:val="26"/>
        </w:rPr>
        <w:t>如圖</w:t>
      </w:r>
      <w:r w:rsidR="00C0272F">
        <w:rPr>
          <w:rFonts w:hint="eastAsia"/>
          <w:sz w:val="26"/>
          <w:szCs w:val="26"/>
        </w:rPr>
        <w:t>1</w:t>
      </w:r>
      <w:r w:rsidR="0049626D">
        <w:rPr>
          <w:rFonts w:hint="eastAsia"/>
          <w:sz w:val="26"/>
          <w:szCs w:val="26"/>
        </w:rPr>
        <w:t>所示。</w:t>
      </w:r>
    </w:p>
    <w:p w:rsidR="00023739" w:rsidRPr="00DC09FB" w:rsidRDefault="00DA6AEA" w:rsidP="00023739">
      <w:pPr>
        <w:pStyle w:val="a3"/>
        <w:spacing w:line="480" w:lineRule="exact"/>
        <w:ind w:leftChars="0" w:left="880"/>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2.3pt;margin-top:10.1pt;width:400.8pt;height:242.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" stroked="f">
            <v:textbox>
              <w:txbxContent>
                <w:p w:rsidR="00054726" w:rsidRDefault="00054726" w:rsidP="00023739">
                  <w:r>
                    <w:rPr>
                      <w:noProof/>
                    </w:rPr>
                    <w:drawing>
                      <wp:inline distT="0" distB="0" distL="0" distR="0">
                        <wp:extent cx="4957845" cy="2959907"/>
                        <wp:effectExtent l="38100" t="0" r="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shape>
        </w:pict>
      </w: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023739" w:rsidRPr="00DC09FB" w:rsidRDefault="00023739" w:rsidP="00023739">
      <w:pPr>
        <w:pStyle w:val="a3"/>
        <w:spacing w:line="480" w:lineRule="exact"/>
        <w:ind w:leftChars="0" w:left="880"/>
      </w:pPr>
    </w:p>
    <w:p w:rsidR="00C8176E" w:rsidRDefault="00C8176E" w:rsidP="00C8176E">
      <w:pPr>
        <w:spacing w:line="480" w:lineRule="exact"/>
      </w:pPr>
    </w:p>
    <w:p w:rsidR="00361394" w:rsidRPr="00DC09FB" w:rsidRDefault="00361394" w:rsidP="00C8176E">
      <w:pPr>
        <w:spacing w:line="480" w:lineRule="exact"/>
      </w:pPr>
    </w:p>
    <w:p w:rsidR="007A0B83" w:rsidRPr="00926A5A" w:rsidRDefault="00023739" w:rsidP="00361394">
      <w:pPr>
        <w:pStyle w:val="a3"/>
        <w:spacing w:line="400" w:lineRule="exact"/>
        <w:ind w:leftChars="0" w:left="879"/>
        <w:jc w:val="center"/>
        <w:rPr>
          <w:sz w:val="26"/>
          <w:szCs w:val="26"/>
        </w:rPr>
      </w:pPr>
      <w:r w:rsidRPr="00926A5A">
        <w:rPr>
          <w:rFonts w:hint="eastAsia"/>
          <w:sz w:val="26"/>
          <w:szCs w:val="26"/>
        </w:rPr>
        <w:t>圖</w:t>
      </w:r>
      <w:r w:rsidR="000E2137" w:rsidRPr="00926A5A">
        <w:rPr>
          <w:rFonts w:hint="eastAsia"/>
          <w:sz w:val="26"/>
          <w:szCs w:val="26"/>
        </w:rPr>
        <w:t>1</w:t>
      </w:r>
      <w:r w:rsidRPr="00926A5A">
        <w:rPr>
          <w:rFonts w:hint="eastAsia"/>
          <w:sz w:val="26"/>
          <w:szCs w:val="26"/>
        </w:rPr>
        <w:t xml:space="preserve"> </w:t>
      </w:r>
      <w:r w:rsidR="00DA0028" w:rsidRPr="00926A5A">
        <w:rPr>
          <w:rFonts w:hint="eastAsia"/>
          <w:sz w:val="26"/>
          <w:szCs w:val="26"/>
        </w:rPr>
        <w:t>勞工健康服務計畫實施架構</w:t>
      </w:r>
    </w:p>
    <w:p w:rsidR="00023739" w:rsidRPr="00381A20" w:rsidRDefault="00016D2A" w:rsidP="00AD7B25">
      <w:pPr>
        <w:pStyle w:val="a3"/>
        <w:numPr>
          <w:ilvl w:val="1"/>
          <w:numId w:val="1"/>
        </w:numPr>
        <w:spacing w:beforeLines="50" w:line="480" w:lineRule="exact"/>
        <w:ind w:leftChars="0" w:left="958" w:hanging="595"/>
        <w:rPr>
          <w:sz w:val="26"/>
          <w:szCs w:val="26"/>
        </w:rPr>
      </w:pPr>
      <w:r w:rsidRPr="00381A20">
        <w:rPr>
          <w:rFonts w:hint="eastAsia"/>
          <w:sz w:val="26"/>
          <w:szCs w:val="26"/>
        </w:rPr>
        <w:t>健康服務</w:t>
      </w:r>
      <w:r w:rsidR="00023739" w:rsidRPr="00381A20">
        <w:rPr>
          <w:rFonts w:hint="eastAsia"/>
          <w:sz w:val="26"/>
          <w:szCs w:val="26"/>
        </w:rPr>
        <w:t>計畫</w:t>
      </w:r>
      <w:r w:rsidR="00DA0028" w:rsidRPr="00381A20">
        <w:rPr>
          <w:rFonts w:hint="eastAsia"/>
          <w:sz w:val="26"/>
          <w:szCs w:val="26"/>
        </w:rPr>
        <w:t>執行</w:t>
      </w:r>
      <w:r w:rsidR="008D6F15">
        <w:rPr>
          <w:rFonts w:hint="eastAsia"/>
          <w:sz w:val="26"/>
          <w:szCs w:val="26"/>
        </w:rPr>
        <w:t>內容</w:t>
      </w:r>
    </w:p>
    <w:p w:rsidR="00870269" w:rsidRPr="00381A20" w:rsidRDefault="00023739" w:rsidP="003E2237">
      <w:pPr>
        <w:spacing w:line="480" w:lineRule="exact"/>
        <w:ind w:left="952" w:firstLineChars="194" w:firstLine="504"/>
        <w:rPr>
          <w:sz w:val="26"/>
          <w:szCs w:val="26"/>
        </w:rPr>
      </w:pPr>
      <w:r w:rsidRPr="00381A20">
        <w:rPr>
          <w:rFonts w:hint="eastAsia"/>
          <w:sz w:val="26"/>
          <w:szCs w:val="26"/>
        </w:rPr>
        <w:t>事業單位</w:t>
      </w:r>
      <w:r w:rsidR="00BE15BB" w:rsidRPr="00BE15BB">
        <w:rPr>
          <w:rFonts w:hint="eastAsia"/>
          <w:sz w:val="26"/>
          <w:szCs w:val="26"/>
        </w:rPr>
        <w:t>應依勞工作業環境特性及性質，訂定勞工健康服務計畫，據以執行；</w:t>
      </w:r>
      <w:r w:rsidR="00BE15BB">
        <w:rPr>
          <w:rFonts w:hint="eastAsia"/>
          <w:sz w:val="26"/>
          <w:szCs w:val="26"/>
        </w:rPr>
        <w:t>勞工健康服務計畫</w:t>
      </w:r>
      <w:r w:rsidRPr="00381A20">
        <w:rPr>
          <w:rFonts w:hint="eastAsia"/>
          <w:sz w:val="26"/>
          <w:szCs w:val="26"/>
        </w:rPr>
        <w:t>內容</w:t>
      </w:r>
      <w:r w:rsidR="00AD4A32">
        <w:rPr>
          <w:rFonts w:hint="eastAsia"/>
          <w:sz w:val="26"/>
          <w:szCs w:val="26"/>
        </w:rPr>
        <w:t>建議</w:t>
      </w:r>
      <w:r w:rsidRPr="00381A20">
        <w:rPr>
          <w:rFonts w:hint="eastAsia"/>
          <w:sz w:val="26"/>
          <w:szCs w:val="26"/>
        </w:rPr>
        <w:t>應包含：政策、目標、</w:t>
      </w:r>
      <w:r w:rsidR="00BE15BB">
        <w:rPr>
          <w:rFonts w:hint="eastAsia"/>
          <w:sz w:val="26"/>
          <w:szCs w:val="26"/>
        </w:rPr>
        <w:t>計畫</w:t>
      </w:r>
      <w:r w:rsidRPr="00381A20">
        <w:rPr>
          <w:rFonts w:hint="eastAsia"/>
          <w:sz w:val="26"/>
          <w:szCs w:val="26"/>
        </w:rPr>
        <w:t>範圍</w:t>
      </w:r>
      <w:r w:rsidR="00BE15BB">
        <w:rPr>
          <w:rFonts w:hint="eastAsia"/>
          <w:sz w:val="26"/>
          <w:szCs w:val="26"/>
        </w:rPr>
        <w:t>(</w:t>
      </w:r>
      <w:r w:rsidR="000638F6">
        <w:rPr>
          <w:rFonts w:hint="eastAsia"/>
          <w:sz w:val="26"/>
          <w:szCs w:val="26"/>
        </w:rPr>
        <w:t>場域</w:t>
      </w:r>
      <w:r w:rsidR="00BE15BB">
        <w:rPr>
          <w:rFonts w:hint="eastAsia"/>
          <w:sz w:val="26"/>
          <w:szCs w:val="26"/>
        </w:rPr>
        <w:t>)</w:t>
      </w:r>
      <w:r w:rsidR="000638F6">
        <w:rPr>
          <w:rFonts w:ascii="微軟正黑體" w:eastAsia="微軟正黑體" w:hAnsi="微軟正黑體" w:hint="eastAsia"/>
          <w:sz w:val="26"/>
          <w:szCs w:val="26"/>
        </w:rPr>
        <w:t>、</w:t>
      </w:r>
      <w:r w:rsidR="000638F6">
        <w:rPr>
          <w:rFonts w:hint="eastAsia"/>
          <w:sz w:val="26"/>
          <w:szCs w:val="26"/>
        </w:rPr>
        <w:t>服務</w:t>
      </w:r>
      <w:r w:rsidRPr="00381A20">
        <w:rPr>
          <w:rFonts w:hint="eastAsia"/>
          <w:sz w:val="26"/>
          <w:szCs w:val="26"/>
        </w:rPr>
        <w:t>對象、</w:t>
      </w:r>
      <w:r w:rsidR="00016D2A" w:rsidRPr="00381A20">
        <w:rPr>
          <w:rFonts w:hint="eastAsia"/>
          <w:sz w:val="26"/>
          <w:szCs w:val="26"/>
        </w:rPr>
        <w:t>計畫</w:t>
      </w:r>
      <w:r w:rsidR="003E2237">
        <w:rPr>
          <w:rFonts w:hint="eastAsia"/>
          <w:sz w:val="26"/>
          <w:szCs w:val="26"/>
        </w:rPr>
        <w:t>項目</w:t>
      </w:r>
      <w:r w:rsidR="003E2237" w:rsidRPr="00381A20">
        <w:rPr>
          <w:rFonts w:hint="eastAsia"/>
          <w:sz w:val="26"/>
          <w:szCs w:val="26"/>
        </w:rPr>
        <w:t>、</w:t>
      </w:r>
      <w:r w:rsidR="00016D2A" w:rsidRPr="00381A20">
        <w:rPr>
          <w:rFonts w:ascii="標楷體" w:hAnsi="標楷體" w:hint="eastAsia"/>
          <w:sz w:val="26"/>
          <w:szCs w:val="26"/>
        </w:rPr>
        <w:t>實施</w:t>
      </w:r>
      <w:r w:rsidR="00016D2A" w:rsidRPr="00381A20">
        <w:rPr>
          <w:rFonts w:hint="eastAsia"/>
          <w:sz w:val="26"/>
          <w:szCs w:val="26"/>
        </w:rPr>
        <w:t>期</w:t>
      </w:r>
      <w:r w:rsidRPr="00381A20">
        <w:rPr>
          <w:rFonts w:hint="eastAsia"/>
          <w:sz w:val="26"/>
          <w:szCs w:val="26"/>
        </w:rPr>
        <w:t>程、</w:t>
      </w:r>
      <w:r w:rsidR="00016D2A" w:rsidRPr="00381A20">
        <w:rPr>
          <w:rFonts w:ascii="標楷體" w:hAnsi="標楷體" w:hint="eastAsia"/>
          <w:sz w:val="26"/>
          <w:szCs w:val="26"/>
        </w:rPr>
        <w:t>實施</w:t>
      </w:r>
      <w:r w:rsidRPr="00381A20">
        <w:rPr>
          <w:rFonts w:ascii="標楷體" w:hAnsi="標楷體" w:hint="eastAsia"/>
          <w:sz w:val="26"/>
          <w:szCs w:val="26"/>
        </w:rPr>
        <w:t>方法</w:t>
      </w:r>
      <w:r w:rsidR="000638F6">
        <w:rPr>
          <w:rFonts w:ascii="微軟正黑體" w:eastAsia="微軟正黑體" w:hAnsi="微軟正黑體" w:hint="eastAsia"/>
          <w:sz w:val="26"/>
          <w:szCs w:val="26"/>
        </w:rPr>
        <w:t>、</w:t>
      </w:r>
      <w:r w:rsidR="00016D2A" w:rsidRPr="00381A20">
        <w:rPr>
          <w:rFonts w:ascii="標楷體" w:hAnsi="標楷體" w:hint="eastAsia"/>
          <w:sz w:val="26"/>
          <w:szCs w:val="26"/>
        </w:rPr>
        <w:t>權責</w:t>
      </w:r>
      <w:r w:rsidR="003E2237">
        <w:rPr>
          <w:rFonts w:ascii="標楷體" w:hAnsi="標楷體" w:hint="eastAsia"/>
          <w:sz w:val="26"/>
          <w:szCs w:val="26"/>
        </w:rPr>
        <w:t>單位及</w:t>
      </w:r>
      <w:r w:rsidR="00016D2A" w:rsidRPr="00381A20">
        <w:rPr>
          <w:rFonts w:ascii="標楷體" w:hAnsi="標楷體" w:hint="eastAsia"/>
          <w:sz w:val="26"/>
          <w:szCs w:val="26"/>
        </w:rPr>
        <w:t>人員</w:t>
      </w:r>
      <w:r w:rsidRPr="00381A20">
        <w:rPr>
          <w:rFonts w:ascii="標楷體" w:hAnsi="標楷體" w:hint="eastAsia"/>
          <w:sz w:val="26"/>
          <w:szCs w:val="26"/>
        </w:rPr>
        <w:t>、</w:t>
      </w:r>
      <w:r w:rsidRPr="00381A20">
        <w:rPr>
          <w:rFonts w:hint="eastAsia"/>
          <w:sz w:val="26"/>
          <w:szCs w:val="26"/>
        </w:rPr>
        <w:t>執行成效評估</w:t>
      </w:r>
      <w:r w:rsidR="003E2237" w:rsidRPr="00381A20">
        <w:rPr>
          <w:rFonts w:hint="eastAsia"/>
          <w:sz w:val="26"/>
          <w:szCs w:val="26"/>
        </w:rPr>
        <w:t>、</w:t>
      </w:r>
      <w:r w:rsidR="00DA0028" w:rsidRPr="00381A20">
        <w:rPr>
          <w:rFonts w:hint="eastAsia"/>
          <w:sz w:val="26"/>
          <w:szCs w:val="26"/>
        </w:rPr>
        <w:t>績效考核</w:t>
      </w:r>
      <w:r w:rsidRPr="00381A20">
        <w:rPr>
          <w:rFonts w:hint="eastAsia"/>
          <w:sz w:val="26"/>
          <w:szCs w:val="26"/>
        </w:rPr>
        <w:t>、資源需求與經費預算等項目，分述如下</w:t>
      </w:r>
      <w:r w:rsidR="00C178A0">
        <w:rPr>
          <w:rFonts w:hint="eastAsia"/>
          <w:sz w:val="26"/>
          <w:szCs w:val="26"/>
        </w:rPr>
        <w:t>：</w:t>
      </w:r>
    </w:p>
    <w:p w:rsidR="00023739" w:rsidRPr="00CA3EF3" w:rsidRDefault="00023739" w:rsidP="00023739">
      <w:pPr>
        <w:pStyle w:val="a3"/>
        <w:numPr>
          <w:ilvl w:val="2"/>
          <w:numId w:val="1"/>
        </w:numPr>
        <w:spacing w:line="480" w:lineRule="exact"/>
        <w:ind w:leftChars="0"/>
        <w:rPr>
          <w:sz w:val="26"/>
          <w:szCs w:val="26"/>
        </w:rPr>
      </w:pPr>
      <w:r w:rsidRPr="00CA3EF3">
        <w:rPr>
          <w:rFonts w:hint="eastAsia"/>
          <w:sz w:val="26"/>
          <w:szCs w:val="26"/>
        </w:rPr>
        <w:t>政策</w:t>
      </w:r>
    </w:p>
    <w:p w:rsidR="00023739" w:rsidRPr="00361394" w:rsidRDefault="000638F6" w:rsidP="00361394">
      <w:pPr>
        <w:pStyle w:val="a3"/>
        <w:spacing w:line="480" w:lineRule="exact"/>
        <w:ind w:leftChars="0" w:left="1321" w:firstLineChars="200" w:firstLine="520"/>
        <w:jc w:val="both"/>
        <w:rPr>
          <w:sz w:val="26"/>
          <w:szCs w:val="26"/>
        </w:rPr>
      </w:pPr>
      <w:r>
        <w:rPr>
          <w:rFonts w:hint="eastAsia"/>
          <w:sz w:val="26"/>
          <w:szCs w:val="26"/>
        </w:rPr>
        <w:t>雇主</w:t>
      </w:r>
      <w:r w:rsidR="00C65EE1">
        <w:rPr>
          <w:rFonts w:hint="eastAsia"/>
          <w:sz w:val="26"/>
          <w:szCs w:val="26"/>
        </w:rPr>
        <w:t>、</w:t>
      </w:r>
      <w:r>
        <w:rPr>
          <w:rFonts w:hint="eastAsia"/>
          <w:sz w:val="26"/>
          <w:szCs w:val="26"/>
        </w:rPr>
        <w:t>主管</w:t>
      </w:r>
      <w:r w:rsidR="00C65EE1">
        <w:rPr>
          <w:rFonts w:hint="eastAsia"/>
          <w:sz w:val="26"/>
          <w:szCs w:val="26"/>
        </w:rPr>
        <w:t>或</w:t>
      </w:r>
      <w:r w:rsidR="00226E11">
        <w:rPr>
          <w:rFonts w:hint="eastAsia"/>
          <w:sz w:val="26"/>
          <w:szCs w:val="26"/>
        </w:rPr>
        <w:t>勞工健康服務人員</w:t>
      </w:r>
      <w:r>
        <w:rPr>
          <w:rFonts w:hint="eastAsia"/>
          <w:sz w:val="26"/>
          <w:szCs w:val="26"/>
        </w:rPr>
        <w:t>應依事業單位規模、</w:t>
      </w:r>
      <w:r w:rsidR="00023739" w:rsidRPr="00361394">
        <w:rPr>
          <w:rFonts w:hint="eastAsia"/>
          <w:sz w:val="26"/>
          <w:szCs w:val="26"/>
        </w:rPr>
        <w:t>作業環境特性及</w:t>
      </w:r>
      <w:r>
        <w:rPr>
          <w:rFonts w:hint="eastAsia"/>
          <w:sz w:val="26"/>
          <w:szCs w:val="26"/>
        </w:rPr>
        <w:t>工作</w:t>
      </w:r>
      <w:r w:rsidR="00023739" w:rsidRPr="00361394">
        <w:rPr>
          <w:rFonts w:hint="eastAsia"/>
          <w:sz w:val="26"/>
          <w:szCs w:val="26"/>
        </w:rPr>
        <w:t>性質，諮詢勞工及其</w:t>
      </w:r>
      <w:r>
        <w:rPr>
          <w:rFonts w:hint="eastAsia"/>
          <w:sz w:val="26"/>
          <w:szCs w:val="26"/>
        </w:rPr>
        <w:t>有關</w:t>
      </w:r>
      <w:r w:rsidR="00023739" w:rsidRPr="00361394">
        <w:rPr>
          <w:rFonts w:hint="eastAsia"/>
          <w:sz w:val="26"/>
          <w:szCs w:val="26"/>
        </w:rPr>
        <w:t>代表之意見，訂定勞工健康</w:t>
      </w:r>
      <w:r w:rsidR="00B676E7">
        <w:rPr>
          <w:rFonts w:hint="eastAsia"/>
          <w:sz w:val="26"/>
          <w:szCs w:val="26"/>
        </w:rPr>
        <w:t>服務</w:t>
      </w:r>
      <w:r w:rsidR="00023739" w:rsidRPr="00361394">
        <w:rPr>
          <w:rFonts w:hint="eastAsia"/>
          <w:sz w:val="26"/>
          <w:szCs w:val="26"/>
        </w:rPr>
        <w:t>政策與制度，</w:t>
      </w:r>
      <w:r>
        <w:rPr>
          <w:rFonts w:hint="eastAsia"/>
          <w:sz w:val="26"/>
          <w:szCs w:val="26"/>
        </w:rPr>
        <w:t>並</w:t>
      </w:r>
      <w:r w:rsidR="00023739" w:rsidRPr="00361394">
        <w:rPr>
          <w:rFonts w:hint="eastAsia"/>
          <w:sz w:val="26"/>
          <w:szCs w:val="26"/>
        </w:rPr>
        <w:t>據以執行，以展現符合法令規章、維護勞工健康與安全之承諾及責任。</w:t>
      </w:r>
    </w:p>
    <w:p w:rsidR="00023739" w:rsidRPr="00361394" w:rsidRDefault="00023739" w:rsidP="00361394">
      <w:pPr>
        <w:pStyle w:val="a3"/>
        <w:spacing w:line="480" w:lineRule="exact"/>
        <w:ind w:leftChars="0" w:left="1321" w:firstLineChars="200" w:firstLine="520"/>
        <w:jc w:val="both"/>
        <w:rPr>
          <w:sz w:val="26"/>
          <w:szCs w:val="26"/>
        </w:rPr>
      </w:pPr>
      <w:r w:rsidRPr="00361394">
        <w:rPr>
          <w:rFonts w:hint="eastAsia"/>
          <w:sz w:val="26"/>
          <w:szCs w:val="26"/>
        </w:rPr>
        <w:lastRenderedPageBreak/>
        <w:t>政策與制度應透過公開之管道</w:t>
      </w:r>
      <w:r w:rsidR="00FB778C">
        <w:rPr>
          <w:rFonts w:ascii="標楷體" w:hAnsi="標楷體" w:hint="eastAsia"/>
          <w:sz w:val="26"/>
          <w:szCs w:val="26"/>
        </w:rPr>
        <w:t>，</w:t>
      </w:r>
      <w:r w:rsidRPr="00361394">
        <w:rPr>
          <w:rFonts w:hint="eastAsia"/>
          <w:sz w:val="26"/>
          <w:szCs w:val="26"/>
        </w:rPr>
        <w:t>公告</w:t>
      </w:r>
      <w:r w:rsidR="000638F6">
        <w:rPr>
          <w:rFonts w:hint="eastAsia"/>
          <w:sz w:val="26"/>
          <w:szCs w:val="26"/>
        </w:rPr>
        <w:t>及</w:t>
      </w:r>
      <w:r w:rsidR="00FB778C">
        <w:rPr>
          <w:rFonts w:hint="eastAsia"/>
          <w:sz w:val="26"/>
          <w:szCs w:val="26"/>
        </w:rPr>
        <w:t>傳達給相關組織</w:t>
      </w:r>
      <w:r w:rsidR="00FB778C" w:rsidRPr="00381A20">
        <w:rPr>
          <w:rFonts w:hint="eastAsia"/>
          <w:sz w:val="26"/>
          <w:szCs w:val="26"/>
        </w:rPr>
        <w:t>、</w:t>
      </w:r>
      <w:r w:rsidRPr="00361394">
        <w:rPr>
          <w:rFonts w:hint="eastAsia"/>
          <w:sz w:val="26"/>
          <w:szCs w:val="26"/>
        </w:rPr>
        <w:t>人員、</w:t>
      </w:r>
      <w:r w:rsidR="00FB778C">
        <w:rPr>
          <w:rFonts w:hint="eastAsia"/>
          <w:sz w:val="26"/>
          <w:szCs w:val="26"/>
        </w:rPr>
        <w:t>管理者</w:t>
      </w:r>
      <w:r w:rsidR="00FB778C" w:rsidRPr="00381A20">
        <w:rPr>
          <w:rFonts w:hint="eastAsia"/>
          <w:sz w:val="26"/>
          <w:szCs w:val="26"/>
        </w:rPr>
        <w:t>、</w:t>
      </w:r>
      <w:r w:rsidRPr="00361394">
        <w:rPr>
          <w:rFonts w:hint="eastAsia"/>
          <w:sz w:val="26"/>
          <w:szCs w:val="26"/>
        </w:rPr>
        <w:t>工作者及其他受工作場所負責人指揮或監督之勞動人員知悉，共同依循配合辦理。</w:t>
      </w:r>
    </w:p>
    <w:p w:rsidR="00023739" w:rsidRPr="00CA3EF3" w:rsidRDefault="00023739" w:rsidP="00023739">
      <w:pPr>
        <w:pStyle w:val="a3"/>
        <w:numPr>
          <w:ilvl w:val="2"/>
          <w:numId w:val="1"/>
        </w:numPr>
        <w:spacing w:line="480" w:lineRule="exact"/>
        <w:ind w:leftChars="0"/>
        <w:rPr>
          <w:sz w:val="26"/>
          <w:szCs w:val="26"/>
        </w:rPr>
      </w:pPr>
      <w:r w:rsidRPr="00CA3EF3">
        <w:rPr>
          <w:rFonts w:hint="eastAsia"/>
          <w:sz w:val="26"/>
          <w:szCs w:val="26"/>
        </w:rPr>
        <w:t>目標</w:t>
      </w:r>
    </w:p>
    <w:p w:rsidR="00023739" w:rsidRPr="00FB778C" w:rsidRDefault="002B7FE3" w:rsidP="00FB778C">
      <w:pPr>
        <w:pStyle w:val="a3"/>
        <w:spacing w:line="480" w:lineRule="exact"/>
        <w:ind w:leftChars="0" w:left="1321" w:firstLineChars="200" w:firstLine="520"/>
        <w:jc w:val="both"/>
        <w:rPr>
          <w:color w:val="000000" w:themeColor="text1"/>
          <w:sz w:val="26"/>
          <w:szCs w:val="26"/>
        </w:rPr>
      </w:pPr>
      <w:r>
        <w:rPr>
          <w:rFonts w:hint="eastAsia"/>
          <w:color w:val="000000" w:themeColor="text1"/>
          <w:sz w:val="26"/>
          <w:szCs w:val="26"/>
        </w:rPr>
        <w:t>目標</w:t>
      </w:r>
      <w:r w:rsidR="00CF49D8">
        <w:rPr>
          <w:rFonts w:hint="eastAsia"/>
          <w:color w:val="000000" w:themeColor="text1"/>
          <w:sz w:val="26"/>
          <w:szCs w:val="26"/>
        </w:rPr>
        <w:t>或績效指標之</w:t>
      </w:r>
      <w:r>
        <w:rPr>
          <w:rFonts w:hint="eastAsia"/>
          <w:color w:val="000000" w:themeColor="text1"/>
          <w:sz w:val="26"/>
          <w:szCs w:val="26"/>
        </w:rPr>
        <w:t>訂定</w:t>
      </w:r>
      <w:r w:rsidR="00CF49D8">
        <w:rPr>
          <w:rFonts w:hint="eastAsia"/>
          <w:color w:val="000000" w:themeColor="text1"/>
          <w:sz w:val="26"/>
          <w:szCs w:val="26"/>
        </w:rPr>
        <w:t>，宜儘可能與企業運作管理結合，並</w:t>
      </w:r>
      <w:r>
        <w:rPr>
          <w:rFonts w:hint="eastAsia"/>
          <w:color w:val="000000" w:themeColor="text1"/>
          <w:sz w:val="26"/>
          <w:szCs w:val="26"/>
        </w:rPr>
        <w:t>參考</w:t>
      </w:r>
      <w:r w:rsidR="004701CE" w:rsidRPr="00361394">
        <w:rPr>
          <w:rFonts w:hint="eastAsia"/>
          <w:color w:val="000000" w:themeColor="text1"/>
          <w:sz w:val="26"/>
          <w:szCs w:val="26"/>
        </w:rPr>
        <w:t>法令規範、</w:t>
      </w:r>
      <w:r w:rsidR="00FB778C">
        <w:rPr>
          <w:rFonts w:hint="eastAsia"/>
          <w:color w:val="000000" w:themeColor="text1"/>
          <w:sz w:val="26"/>
          <w:szCs w:val="26"/>
        </w:rPr>
        <w:t>事業單位</w:t>
      </w:r>
      <w:r w:rsidR="004701CE" w:rsidRPr="00361394">
        <w:rPr>
          <w:rFonts w:hint="eastAsia"/>
          <w:color w:val="000000" w:themeColor="text1"/>
          <w:sz w:val="26"/>
          <w:szCs w:val="26"/>
        </w:rPr>
        <w:t>健康</w:t>
      </w:r>
      <w:r w:rsidR="00B676E7">
        <w:rPr>
          <w:rFonts w:hint="eastAsia"/>
          <w:color w:val="000000" w:themeColor="text1"/>
          <w:sz w:val="26"/>
          <w:szCs w:val="26"/>
        </w:rPr>
        <w:t>服務</w:t>
      </w:r>
      <w:r w:rsidR="004701CE" w:rsidRPr="00361394">
        <w:rPr>
          <w:rFonts w:hint="eastAsia"/>
          <w:color w:val="000000" w:themeColor="text1"/>
          <w:sz w:val="26"/>
          <w:szCs w:val="26"/>
        </w:rPr>
        <w:t>政策</w:t>
      </w:r>
      <w:r>
        <w:rPr>
          <w:rFonts w:hint="eastAsia"/>
          <w:color w:val="000000" w:themeColor="text1"/>
          <w:sz w:val="26"/>
          <w:szCs w:val="26"/>
        </w:rPr>
        <w:t>與管理方針</w:t>
      </w:r>
      <w:r w:rsidR="004701CE">
        <w:rPr>
          <w:rFonts w:ascii="微軟正黑體" w:eastAsia="微軟正黑體" w:hAnsi="微軟正黑體" w:hint="eastAsia"/>
          <w:color w:val="000000" w:themeColor="text1"/>
          <w:sz w:val="26"/>
          <w:szCs w:val="26"/>
        </w:rPr>
        <w:t>、</w:t>
      </w:r>
      <w:r w:rsidRPr="002B7FE3">
        <w:rPr>
          <w:rFonts w:ascii="標楷體" w:hAnsi="標楷體" w:hint="eastAsia"/>
          <w:color w:val="000000" w:themeColor="text1"/>
          <w:sz w:val="26"/>
          <w:szCs w:val="26"/>
        </w:rPr>
        <w:t>臨場</w:t>
      </w:r>
      <w:r w:rsidR="004701CE">
        <w:rPr>
          <w:rFonts w:hint="eastAsia"/>
          <w:color w:val="000000" w:themeColor="text1"/>
          <w:sz w:val="26"/>
          <w:szCs w:val="26"/>
        </w:rPr>
        <w:t>健康服務工作</w:t>
      </w:r>
      <w:r>
        <w:rPr>
          <w:rFonts w:hint="eastAsia"/>
          <w:color w:val="000000" w:themeColor="text1"/>
          <w:sz w:val="26"/>
          <w:szCs w:val="26"/>
        </w:rPr>
        <w:t>事項、健康風險評估結果、健康檢查</w:t>
      </w:r>
      <w:r w:rsidR="00E6401D">
        <w:rPr>
          <w:rFonts w:hint="eastAsia"/>
          <w:color w:val="000000" w:themeColor="text1"/>
          <w:sz w:val="26"/>
          <w:szCs w:val="26"/>
        </w:rPr>
        <w:t>報告結果</w:t>
      </w:r>
      <w:r>
        <w:rPr>
          <w:rFonts w:hint="eastAsia"/>
          <w:color w:val="000000" w:themeColor="text1"/>
          <w:sz w:val="26"/>
          <w:szCs w:val="26"/>
        </w:rPr>
        <w:t>與傷病統計資料</w:t>
      </w:r>
      <w:r w:rsidR="00023739" w:rsidRPr="00361394">
        <w:rPr>
          <w:rFonts w:hint="eastAsia"/>
          <w:color w:val="000000" w:themeColor="text1"/>
          <w:sz w:val="26"/>
          <w:szCs w:val="26"/>
        </w:rPr>
        <w:t>、作業場所環境檢測</w:t>
      </w:r>
      <w:r w:rsidR="004701CE">
        <w:rPr>
          <w:rFonts w:hint="eastAsia"/>
          <w:color w:val="000000" w:themeColor="text1"/>
          <w:sz w:val="26"/>
          <w:szCs w:val="26"/>
        </w:rPr>
        <w:t>報告</w:t>
      </w:r>
      <w:r w:rsidR="00CF49D8">
        <w:rPr>
          <w:rFonts w:hint="eastAsia"/>
          <w:color w:val="000000" w:themeColor="text1"/>
          <w:sz w:val="26"/>
          <w:szCs w:val="26"/>
        </w:rPr>
        <w:t>，</w:t>
      </w:r>
      <w:r w:rsidR="004701CE">
        <w:rPr>
          <w:rFonts w:hint="eastAsia"/>
          <w:color w:val="000000" w:themeColor="text1"/>
          <w:sz w:val="26"/>
          <w:szCs w:val="26"/>
        </w:rPr>
        <w:t>以</w:t>
      </w:r>
      <w:r w:rsidR="00E6401D">
        <w:rPr>
          <w:rFonts w:hint="eastAsia"/>
          <w:color w:val="000000" w:themeColor="text1"/>
          <w:sz w:val="26"/>
          <w:szCs w:val="26"/>
        </w:rPr>
        <w:t>及勞工個人危害暴露</w:t>
      </w:r>
      <w:r w:rsidR="004701CE">
        <w:rPr>
          <w:rFonts w:hint="eastAsia"/>
          <w:color w:val="000000" w:themeColor="text1"/>
          <w:sz w:val="26"/>
          <w:szCs w:val="26"/>
        </w:rPr>
        <w:t>結果等</w:t>
      </w:r>
      <w:r w:rsidR="00FC1FB4" w:rsidRPr="00361394">
        <w:rPr>
          <w:rFonts w:hint="eastAsia"/>
          <w:color w:val="000000" w:themeColor="text1"/>
          <w:sz w:val="26"/>
          <w:szCs w:val="26"/>
        </w:rPr>
        <w:t>資料</w:t>
      </w:r>
      <w:r w:rsidR="00023739" w:rsidRPr="00361394">
        <w:rPr>
          <w:rFonts w:hint="eastAsia"/>
          <w:color w:val="000000" w:themeColor="text1"/>
          <w:sz w:val="26"/>
          <w:szCs w:val="26"/>
        </w:rPr>
        <w:t>，訂定具體明確、</w:t>
      </w:r>
      <w:r w:rsidR="002D222F" w:rsidRPr="00361394">
        <w:rPr>
          <w:rFonts w:hint="eastAsia"/>
          <w:color w:val="000000" w:themeColor="text1"/>
          <w:sz w:val="26"/>
          <w:szCs w:val="26"/>
        </w:rPr>
        <w:t>可衡量、可達成</w:t>
      </w:r>
      <w:r w:rsidR="002D222F" w:rsidRPr="00361394">
        <w:rPr>
          <w:rFonts w:ascii="微軟正黑體" w:eastAsia="微軟正黑體" w:hAnsi="微軟正黑體" w:hint="eastAsia"/>
          <w:color w:val="000000" w:themeColor="text1"/>
          <w:sz w:val="26"/>
          <w:szCs w:val="26"/>
        </w:rPr>
        <w:t>、</w:t>
      </w:r>
      <w:r w:rsidR="002D222F" w:rsidRPr="00361394">
        <w:rPr>
          <w:rFonts w:hint="eastAsia"/>
          <w:color w:val="000000" w:themeColor="text1"/>
          <w:sz w:val="26"/>
          <w:szCs w:val="26"/>
        </w:rPr>
        <w:t>有關連性</w:t>
      </w:r>
      <w:r w:rsidR="002D222F" w:rsidRPr="00361394">
        <w:rPr>
          <w:rFonts w:ascii="微軟正黑體" w:eastAsia="微軟正黑體" w:hAnsi="微軟正黑體" w:hint="eastAsia"/>
          <w:color w:val="000000" w:themeColor="text1"/>
          <w:sz w:val="26"/>
          <w:szCs w:val="26"/>
        </w:rPr>
        <w:t>、</w:t>
      </w:r>
      <w:r w:rsidR="002D222F" w:rsidRPr="00361394">
        <w:rPr>
          <w:rFonts w:hint="eastAsia"/>
          <w:color w:val="000000" w:themeColor="text1"/>
          <w:sz w:val="26"/>
          <w:szCs w:val="26"/>
        </w:rPr>
        <w:t>有期限</w:t>
      </w:r>
      <w:r w:rsidR="007A32E7" w:rsidRPr="00361394">
        <w:rPr>
          <w:rFonts w:hint="eastAsia"/>
          <w:color w:val="000000" w:themeColor="text1"/>
          <w:sz w:val="26"/>
          <w:szCs w:val="26"/>
        </w:rPr>
        <w:t>之</w:t>
      </w:r>
      <w:r w:rsidR="00023739" w:rsidRPr="00361394">
        <w:rPr>
          <w:rFonts w:hint="eastAsia"/>
          <w:color w:val="000000" w:themeColor="text1"/>
          <w:sz w:val="26"/>
          <w:szCs w:val="26"/>
        </w:rPr>
        <w:t>客觀量化</w:t>
      </w:r>
      <w:r w:rsidR="007A32E7" w:rsidRPr="00361394">
        <w:rPr>
          <w:rFonts w:hint="eastAsia"/>
          <w:color w:val="000000" w:themeColor="text1"/>
          <w:sz w:val="26"/>
          <w:szCs w:val="26"/>
        </w:rPr>
        <w:t>指標</w:t>
      </w:r>
      <w:r w:rsidR="00023739" w:rsidRPr="00361394">
        <w:rPr>
          <w:rFonts w:hint="eastAsia"/>
          <w:color w:val="000000" w:themeColor="text1"/>
          <w:sz w:val="26"/>
          <w:szCs w:val="26"/>
        </w:rPr>
        <w:t>(</w:t>
      </w:r>
      <w:r w:rsidR="00940E66">
        <w:rPr>
          <w:rFonts w:hint="eastAsia"/>
          <w:color w:val="000000" w:themeColor="text1"/>
          <w:sz w:val="26"/>
          <w:szCs w:val="26"/>
        </w:rPr>
        <w:t>如；改善率</w:t>
      </w:r>
      <w:r w:rsidR="00940E66">
        <w:rPr>
          <w:rFonts w:ascii="微軟正黑體" w:eastAsia="微軟正黑體" w:hAnsi="微軟正黑體" w:hint="eastAsia"/>
          <w:color w:val="000000" w:themeColor="text1"/>
          <w:sz w:val="26"/>
          <w:szCs w:val="26"/>
        </w:rPr>
        <w:t>、</w:t>
      </w:r>
      <w:r w:rsidR="00940E66">
        <w:rPr>
          <w:rFonts w:hint="eastAsia"/>
          <w:color w:val="000000" w:themeColor="text1"/>
          <w:sz w:val="26"/>
          <w:szCs w:val="26"/>
        </w:rPr>
        <w:t>改善</w:t>
      </w:r>
      <w:r w:rsidR="00023739" w:rsidRPr="00361394">
        <w:rPr>
          <w:rFonts w:hint="eastAsia"/>
          <w:color w:val="000000" w:themeColor="text1"/>
          <w:sz w:val="26"/>
          <w:szCs w:val="26"/>
        </w:rPr>
        <w:t>件數、</w:t>
      </w:r>
      <w:r w:rsidR="00940E66">
        <w:rPr>
          <w:rFonts w:hint="eastAsia"/>
          <w:color w:val="000000" w:themeColor="text1"/>
          <w:sz w:val="26"/>
          <w:szCs w:val="26"/>
        </w:rPr>
        <w:t>提案件數</w:t>
      </w:r>
      <w:r w:rsidR="00940E66">
        <w:rPr>
          <w:rFonts w:ascii="微軟正黑體" w:eastAsia="微軟正黑體" w:hAnsi="微軟正黑體" w:hint="eastAsia"/>
          <w:color w:val="000000" w:themeColor="text1"/>
          <w:sz w:val="26"/>
          <w:szCs w:val="26"/>
        </w:rPr>
        <w:t>、</w:t>
      </w:r>
      <w:r w:rsidR="00023739" w:rsidRPr="00361394">
        <w:rPr>
          <w:rFonts w:hint="eastAsia"/>
          <w:color w:val="000000" w:themeColor="text1"/>
          <w:sz w:val="26"/>
          <w:szCs w:val="26"/>
        </w:rPr>
        <w:t>參與率、</w:t>
      </w:r>
      <w:r w:rsidR="00FC1FB4" w:rsidRPr="00361394">
        <w:rPr>
          <w:rFonts w:hint="eastAsia"/>
          <w:color w:val="000000" w:themeColor="text1"/>
          <w:sz w:val="26"/>
          <w:szCs w:val="26"/>
        </w:rPr>
        <w:t>達成率</w:t>
      </w:r>
      <w:r w:rsidR="00FC1FB4" w:rsidRPr="00361394">
        <w:rPr>
          <w:rFonts w:ascii="微軟正黑體" w:eastAsia="微軟正黑體" w:hAnsi="微軟正黑體" w:hint="eastAsia"/>
          <w:color w:val="000000" w:themeColor="text1"/>
          <w:sz w:val="26"/>
          <w:szCs w:val="26"/>
        </w:rPr>
        <w:t>、</w:t>
      </w:r>
      <w:r w:rsidR="00FC1FB4" w:rsidRPr="00361394">
        <w:rPr>
          <w:rFonts w:hint="eastAsia"/>
          <w:color w:val="000000" w:themeColor="text1"/>
          <w:sz w:val="26"/>
          <w:szCs w:val="26"/>
        </w:rPr>
        <w:t>完成率</w:t>
      </w:r>
      <w:r w:rsidR="00FC1FB4" w:rsidRPr="00361394">
        <w:rPr>
          <w:rFonts w:ascii="微軟正黑體" w:eastAsia="微軟正黑體" w:hAnsi="微軟正黑體" w:hint="eastAsia"/>
          <w:color w:val="000000" w:themeColor="text1"/>
          <w:sz w:val="26"/>
          <w:szCs w:val="26"/>
        </w:rPr>
        <w:t>、</w:t>
      </w:r>
      <w:r w:rsidR="00023739" w:rsidRPr="00361394">
        <w:rPr>
          <w:rFonts w:hint="eastAsia"/>
          <w:color w:val="000000" w:themeColor="text1"/>
          <w:sz w:val="26"/>
          <w:szCs w:val="26"/>
        </w:rPr>
        <w:t>滿意度、面談訪視</w:t>
      </w:r>
      <w:r w:rsidR="00940E66">
        <w:rPr>
          <w:rFonts w:hint="eastAsia"/>
          <w:color w:val="000000" w:themeColor="text1"/>
          <w:sz w:val="26"/>
          <w:szCs w:val="26"/>
        </w:rPr>
        <w:t>次數</w:t>
      </w:r>
      <w:r w:rsidR="00023739" w:rsidRPr="00361394">
        <w:rPr>
          <w:rFonts w:hint="eastAsia"/>
          <w:color w:val="000000" w:themeColor="text1"/>
          <w:sz w:val="26"/>
          <w:szCs w:val="26"/>
        </w:rPr>
        <w:t>或諮詢件數等</w:t>
      </w:r>
      <w:r w:rsidR="00023739" w:rsidRPr="00361394">
        <w:rPr>
          <w:rFonts w:hint="eastAsia"/>
          <w:color w:val="000000" w:themeColor="text1"/>
          <w:sz w:val="26"/>
          <w:szCs w:val="26"/>
        </w:rPr>
        <w:t>)</w:t>
      </w:r>
      <w:r w:rsidR="00023739" w:rsidRPr="00361394">
        <w:rPr>
          <w:rFonts w:hint="eastAsia"/>
          <w:color w:val="000000" w:themeColor="text1"/>
          <w:sz w:val="26"/>
          <w:szCs w:val="26"/>
        </w:rPr>
        <w:t>、或質性</w:t>
      </w:r>
      <w:r w:rsidR="007A32E7" w:rsidRPr="00361394">
        <w:rPr>
          <w:rFonts w:hint="eastAsia"/>
          <w:color w:val="000000" w:themeColor="text1"/>
          <w:sz w:val="26"/>
          <w:szCs w:val="26"/>
        </w:rPr>
        <w:t>指標</w:t>
      </w:r>
      <w:r w:rsidR="00023739" w:rsidRPr="00361394">
        <w:rPr>
          <w:rFonts w:hint="eastAsia"/>
          <w:color w:val="000000" w:themeColor="text1"/>
          <w:sz w:val="26"/>
          <w:szCs w:val="26"/>
        </w:rPr>
        <w:t>(</w:t>
      </w:r>
      <w:r w:rsidR="00CF49D8">
        <w:rPr>
          <w:rFonts w:hint="eastAsia"/>
          <w:color w:val="000000" w:themeColor="text1"/>
          <w:sz w:val="26"/>
          <w:szCs w:val="26"/>
        </w:rPr>
        <w:t>如：</w:t>
      </w:r>
      <w:r w:rsidR="00023739" w:rsidRPr="00361394">
        <w:rPr>
          <w:rFonts w:hint="eastAsia"/>
          <w:color w:val="000000" w:themeColor="text1"/>
          <w:sz w:val="26"/>
          <w:szCs w:val="26"/>
        </w:rPr>
        <w:t>制度、</w:t>
      </w:r>
      <w:r w:rsidR="00940E66">
        <w:rPr>
          <w:rFonts w:hint="eastAsia"/>
          <w:color w:val="000000" w:themeColor="text1"/>
          <w:sz w:val="26"/>
          <w:szCs w:val="26"/>
        </w:rPr>
        <w:t>作業</w:t>
      </w:r>
      <w:r w:rsidR="00023739" w:rsidRPr="00361394">
        <w:rPr>
          <w:rFonts w:hint="eastAsia"/>
          <w:color w:val="000000" w:themeColor="text1"/>
          <w:sz w:val="26"/>
          <w:szCs w:val="26"/>
        </w:rPr>
        <w:t>程序</w:t>
      </w:r>
      <w:r w:rsidR="00940E66">
        <w:rPr>
          <w:rFonts w:hint="eastAsia"/>
          <w:color w:val="000000" w:themeColor="text1"/>
          <w:sz w:val="26"/>
          <w:szCs w:val="26"/>
        </w:rPr>
        <w:t>書</w:t>
      </w:r>
      <w:r w:rsidR="00023739" w:rsidRPr="00361394">
        <w:rPr>
          <w:rFonts w:hint="eastAsia"/>
          <w:color w:val="000000" w:themeColor="text1"/>
          <w:sz w:val="26"/>
          <w:szCs w:val="26"/>
        </w:rPr>
        <w:t>、標準</w:t>
      </w:r>
      <w:r w:rsidR="00940E66">
        <w:rPr>
          <w:rFonts w:hint="eastAsia"/>
          <w:color w:val="000000" w:themeColor="text1"/>
          <w:sz w:val="26"/>
          <w:szCs w:val="26"/>
        </w:rPr>
        <w:t>書</w:t>
      </w:r>
      <w:r w:rsidR="00023739" w:rsidRPr="00361394">
        <w:rPr>
          <w:rFonts w:hint="eastAsia"/>
          <w:color w:val="000000" w:themeColor="text1"/>
          <w:sz w:val="26"/>
          <w:szCs w:val="26"/>
        </w:rPr>
        <w:t>或</w:t>
      </w:r>
      <w:r w:rsidR="00940E66">
        <w:rPr>
          <w:rFonts w:hint="eastAsia"/>
          <w:color w:val="000000" w:themeColor="text1"/>
          <w:sz w:val="26"/>
          <w:szCs w:val="26"/>
        </w:rPr>
        <w:t>管理辦法</w:t>
      </w:r>
      <w:r w:rsidR="00023739" w:rsidRPr="00361394">
        <w:rPr>
          <w:rFonts w:hint="eastAsia"/>
          <w:color w:val="000000" w:themeColor="text1"/>
          <w:sz w:val="26"/>
          <w:szCs w:val="26"/>
        </w:rPr>
        <w:t>等</w:t>
      </w:r>
      <w:r w:rsidR="00023739" w:rsidRPr="00361394">
        <w:rPr>
          <w:rFonts w:hint="eastAsia"/>
          <w:color w:val="000000" w:themeColor="text1"/>
          <w:sz w:val="26"/>
          <w:szCs w:val="26"/>
        </w:rPr>
        <w:t>)</w:t>
      </w:r>
      <w:r w:rsidR="007A32E7" w:rsidRPr="00361394">
        <w:rPr>
          <w:rFonts w:ascii="標楷體" w:hAnsi="標楷體" w:hint="eastAsia"/>
          <w:color w:val="000000" w:themeColor="text1"/>
          <w:sz w:val="26"/>
          <w:szCs w:val="26"/>
        </w:rPr>
        <w:t>，</w:t>
      </w:r>
      <w:r w:rsidR="00FC1FB4" w:rsidRPr="00361394">
        <w:rPr>
          <w:rFonts w:hint="eastAsia"/>
          <w:color w:val="000000" w:themeColor="text1"/>
          <w:sz w:val="26"/>
          <w:szCs w:val="26"/>
        </w:rPr>
        <w:t>進行改善前後對照使用</w:t>
      </w:r>
      <w:r w:rsidR="00023739" w:rsidRPr="00361394">
        <w:rPr>
          <w:rFonts w:hint="eastAsia"/>
          <w:color w:val="000000" w:themeColor="text1"/>
          <w:sz w:val="26"/>
          <w:szCs w:val="26"/>
        </w:rPr>
        <w:t>。</w:t>
      </w:r>
    </w:p>
    <w:p w:rsidR="00837A93" w:rsidRDefault="007A0B83" w:rsidP="00837A93">
      <w:pPr>
        <w:pStyle w:val="a3"/>
        <w:numPr>
          <w:ilvl w:val="2"/>
          <w:numId w:val="1"/>
        </w:numPr>
        <w:spacing w:line="480" w:lineRule="exact"/>
        <w:ind w:leftChars="0"/>
        <w:rPr>
          <w:sz w:val="26"/>
          <w:szCs w:val="26"/>
        </w:rPr>
      </w:pPr>
      <w:r w:rsidRPr="00CA3EF3">
        <w:rPr>
          <w:rFonts w:hint="eastAsia"/>
          <w:sz w:val="26"/>
          <w:szCs w:val="26"/>
        </w:rPr>
        <w:t>實施</w:t>
      </w:r>
      <w:r w:rsidR="00837A93" w:rsidRPr="00CA3EF3">
        <w:rPr>
          <w:rFonts w:hint="eastAsia"/>
          <w:sz w:val="26"/>
          <w:szCs w:val="26"/>
        </w:rPr>
        <w:t>對象</w:t>
      </w:r>
    </w:p>
    <w:p w:rsidR="00837A93" w:rsidRPr="004C4E51" w:rsidRDefault="004C4E51" w:rsidP="004C4E51">
      <w:pPr>
        <w:pStyle w:val="a3"/>
        <w:spacing w:line="480" w:lineRule="exact"/>
        <w:ind w:leftChars="0" w:left="1276" w:firstLineChars="218" w:firstLine="567"/>
        <w:rPr>
          <w:color w:val="000000" w:themeColor="text1"/>
          <w:sz w:val="26"/>
          <w:szCs w:val="26"/>
        </w:rPr>
      </w:pPr>
      <w:r>
        <w:rPr>
          <w:rFonts w:hint="eastAsia"/>
          <w:color w:val="000000" w:themeColor="text1"/>
          <w:sz w:val="26"/>
          <w:szCs w:val="26"/>
        </w:rPr>
        <w:t>應包含事業單位自僱勞工及其他</w:t>
      </w:r>
      <w:r>
        <w:rPr>
          <w:rFonts w:hint="eastAsia"/>
          <w:sz w:val="26"/>
          <w:szCs w:val="26"/>
        </w:rPr>
        <w:t>受工作場所負責人指揮或監督從事勞工勞動</w:t>
      </w:r>
      <w:r w:rsidR="00CF49D8">
        <w:rPr>
          <w:rFonts w:hint="eastAsia"/>
          <w:sz w:val="26"/>
          <w:szCs w:val="26"/>
        </w:rPr>
        <w:t>之</w:t>
      </w:r>
      <w:r>
        <w:rPr>
          <w:rFonts w:hint="eastAsia"/>
          <w:sz w:val="26"/>
          <w:szCs w:val="26"/>
        </w:rPr>
        <w:t>人員</w:t>
      </w:r>
      <w:r w:rsidR="0097353E" w:rsidRPr="004C4E51">
        <w:rPr>
          <w:rFonts w:hint="eastAsia"/>
          <w:sz w:val="26"/>
          <w:szCs w:val="26"/>
        </w:rPr>
        <w:t>，包含長駐之派遣人員</w:t>
      </w:r>
      <w:r w:rsidR="00837A93" w:rsidRPr="004C4E51">
        <w:rPr>
          <w:rFonts w:hint="eastAsia"/>
          <w:sz w:val="26"/>
          <w:szCs w:val="26"/>
        </w:rPr>
        <w:t>。</w:t>
      </w:r>
      <w:r>
        <w:rPr>
          <w:rFonts w:hint="eastAsia"/>
          <w:sz w:val="26"/>
          <w:szCs w:val="26"/>
        </w:rPr>
        <w:t>另外，事業單位可視需求擴及承攬</w:t>
      </w:r>
      <w:r w:rsidR="004C40C9">
        <w:rPr>
          <w:rFonts w:hint="eastAsia"/>
          <w:sz w:val="26"/>
          <w:szCs w:val="26"/>
        </w:rPr>
        <w:t>人</w:t>
      </w:r>
      <w:r>
        <w:rPr>
          <w:rFonts w:hint="eastAsia"/>
          <w:sz w:val="26"/>
          <w:szCs w:val="26"/>
        </w:rPr>
        <w:t>及再承攬人之勞工。</w:t>
      </w:r>
    </w:p>
    <w:p w:rsidR="00E672B3" w:rsidRDefault="007A0B83" w:rsidP="00837A93">
      <w:pPr>
        <w:pStyle w:val="a3"/>
        <w:numPr>
          <w:ilvl w:val="2"/>
          <w:numId w:val="1"/>
        </w:numPr>
        <w:spacing w:line="480" w:lineRule="exact"/>
        <w:ind w:leftChars="0"/>
        <w:rPr>
          <w:sz w:val="26"/>
          <w:szCs w:val="26"/>
        </w:rPr>
      </w:pPr>
      <w:r w:rsidRPr="00CA3EF3">
        <w:rPr>
          <w:rFonts w:hint="eastAsia"/>
          <w:sz w:val="26"/>
          <w:szCs w:val="26"/>
        </w:rPr>
        <w:t>實施</w:t>
      </w:r>
      <w:r w:rsidR="00335EC0" w:rsidRPr="00CA3EF3">
        <w:rPr>
          <w:rFonts w:hint="eastAsia"/>
          <w:sz w:val="26"/>
          <w:szCs w:val="26"/>
        </w:rPr>
        <w:t>項目</w:t>
      </w:r>
    </w:p>
    <w:p w:rsidR="004D33FA" w:rsidRDefault="00F64EBD" w:rsidP="004D33FA">
      <w:pPr>
        <w:pStyle w:val="a3"/>
        <w:spacing w:line="480" w:lineRule="exact"/>
        <w:ind w:leftChars="0" w:left="1211"/>
        <w:rPr>
          <w:sz w:val="26"/>
          <w:szCs w:val="26"/>
        </w:rPr>
      </w:pPr>
      <w:r>
        <w:rPr>
          <w:rFonts w:hint="eastAsia"/>
          <w:sz w:val="26"/>
          <w:szCs w:val="26"/>
        </w:rPr>
        <w:t>實施項目應包含以下項目：</w:t>
      </w:r>
    </w:p>
    <w:p w:rsidR="004D33FA" w:rsidRPr="00236FC6" w:rsidRDefault="004D33FA" w:rsidP="004D33FA">
      <w:pPr>
        <w:pStyle w:val="a3"/>
        <w:numPr>
          <w:ilvl w:val="3"/>
          <w:numId w:val="1"/>
        </w:numPr>
        <w:spacing w:line="480" w:lineRule="exact"/>
        <w:ind w:leftChars="0" w:left="1701" w:hanging="425"/>
        <w:rPr>
          <w:rFonts w:cs="Times New Roman"/>
          <w:sz w:val="26"/>
          <w:szCs w:val="26"/>
        </w:rPr>
      </w:pPr>
      <w:r w:rsidRPr="006E036A">
        <w:rPr>
          <w:rFonts w:cs="Times New Roman"/>
          <w:sz w:val="26"/>
          <w:szCs w:val="26"/>
        </w:rPr>
        <w:t>作業環境危害辨識與健康風險管理</w:t>
      </w:r>
      <w:r w:rsidR="00465039" w:rsidRPr="00236FC6">
        <w:rPr>
          <w:rFonts w:cs="Times New Roman" w:hint="eastAsia"/>
          <w:sz w:val="26"/>
          <w:szCs w:val="26"/>
        </w:rPr>
        <w:t>(</w:t>
      </w:r>
      <w:r w:rsidR="00465039" w:rsidRPr="00236FC6">
        <w:rPr>
          <w:rFonts w:cs="Times New Roman" w:hint="eastAsia"/>
          <w:sz w:val="26"/>
          <w:szCs w:val="26"/>
        </w:rPr>
        <w:t>含特殊作業健康監視計畫</w:t>
      </w:r>
      <w:r w:rsidR="00465039" w:rsidRPr="00236FC6">
        <w:rPr>
          <w:rFonts w:cs="Times New Roman" w:hint="eastAsia"/>
          <w:sz w:val="26"/>
          <w:szCs w:val="26"/>
        </w:rPr>
        <w:t>)</w:t>
      </w:r>
    </w:p>
    <w:p w:rsidR="004D33FA" w:rsidRPr="00236FC6" w:rsidRDefault="004D33FA" w:rsidP="004D33FA">
      <w:pPr>
        <w:pStyle w:val="a3"/>
        <w:numPr>
          <w:ilvl w:val="3"/>
          <w:numId w:val="1"/>
        </w:numPr>
        <w:spacing w:line="480" w:lineRule="exact"/>
        <w:ind w:leftChars="0" w:left="1701" w:hanging="425"/>
        <w:rPr>
          <w:sz w:val="26"/>
          <w:szCs w:val="26"/>
        </w:rPr>
      </w:pPr>
      <w:r w:rsidRPr="00236FC6">
        <w:rPr>
          <w:rFonts w:cs="Times New Roman" w:hint="eastAsia"/>
          <w:sz w:val="26"/>
          <w:szCs w:val="26"/>
        </w:rPr>
        <w:t>勞工體格</w:t>
      </w:r>
      <w:r w:rsidRPr="00236FC6">
        <w:rPr>
          <w:rFonts w:cs="Times New Roman" w:hint="eastAsia"/>
          <w:sz w:val="26"/>
          <w:szCs w:val="26"/>
        </w:rPr>
        <w:t>(</w:t>
      </w:r>
      <w:r w:rsidRPr="00236FC6">
        <w:rPr>
          <w:rFonts w:cs="Times New Roman" w:hint="eastAsia"/>
          <w:sz w:val="26"/>
          <w:szCs w:val="26"/>
        </w:rPr>
        <w:t>健康</w:t>
      </w:r>
      <w:r w:rsidRPr="00236FC6">
        <w:rPr>
          <w:rFonts w:cs="Times New Roman" w:hint="eastAsia"/>
          <w:sz w:val="26"/>
          <w:szCs w:val="26"/>
        </w:rPr>
        <w:t>)</w:t>
      </w:r>
      <w:r w:rsidRPr="00236FC6">
        <w:rPr>
          <w:rFonts w:cs="Times New Roman" w:hint="eastAsia"/>
          <w:sz w:val="26"/>
          <w:szCs w:val="26"/>
        </w:rPr>
        <w:t>檢查結果與分析</w:t>
      </w:r>
    </w:p>
    <w:p w:rsidR="006E036A" w:rsidRPr="00236FC6" w:rsidRDefault="006E036A" w:rsidP="004D33FA">
      <w:pPr>
        <w:pStyle w:val="a3"/>
        <w:numPr>
          <w:ilvl w:val="3"/>
          <w:numId w:val="1"/>
        </w:numPr>
        <w:spacing w:line="480" w:lineRule="exact"/>
        <w:ind w:leftChars="0" w:left="1701" w:hanging="425"/>
        <w:rPr>
          <w:sz w:val="26"/>
          <w:szCs w:val="26"/>
        </w:rPr>
      </w:pPr>
      <w:r w:rsidRPr="00236FC6">
        <w:rPr>
          <w:rFonts w:cs="Times New Roman"/>
          <w:sz w:val="26"/>
          <w:szCs w:val="26"/>
        </w:rPr>
        <w:t>選配工與</w:t>
      </w:r>
      <w:r w:rsidRPr="00236FC6">
        <w:rPr>
          <w:rFonts w:cs="Times New Roman" w:hint="eastAsia"/>
          <w:sz w:val="26"/>
          <w:szCs w:val="26"/>
        </w:rPr>
        <w:t>職業傷病勞工</w:t>
      </w:r>
      <w:r w:rsidRPr="00236FC6">
        <w:rPr>
          <w:rFonts w:cs="Times New Roman"/>
          <w:sz w:val="26"/>
          <w:szCs w:val="26"/>
        </w:rPr>
        <w:t>復工計畫</w:t>
      </w:r>
    </w:p>
    <w:p w:rsidR="004D33FA" w:rsidRPr="006E036A" w:rsidRDefault="004D33FA" w:rsidP="006E036A">
      <w:pPr>
        <w:pStyle w:val="a3"/>
        <w:numPr>
          <w:ilvl w:val="3"/>
          <w:numId w:val="1"/>
        </w:numPr>
        <w:spacing w:line="480" w:lineRule="exact"/>
        <w:ind w:leftChars="0" w:left="1701" w:hanging="425"/>
        <w:rPr>
          <w:sz w:val="26"/>
          <w:szCs w:val="26"/>
        </w:rPr>
      </w:pPr>
      <w:r w:rsidRPr="006E036A">
        <w:rPr>
          <w:rFonts w:cs="Times New Roman"/>
          <w:sz w:val="26"/>
          <w:szCs w:val="26"/>
        </w:rPr>
        <w:t>勞工健康檢查與</w:t>
      </w:r>
      <w:r w:rsidRPr="006E036A">
        <w:rPr>
          <w:rFonts w:cs="Times New Roman" w:hint="eastAsia"/>
          <w:sz w:val="26"/>
          <w:szCs w:val="26"/>
        </w:rPr>
        <w:t>工作相關異常之健康</w:t>
      </w:r>
      <w:r w:rsidRPr="006E036A">
        <w:rPr>
          <w:rFonts w:cs="Times New Roman"/>
          <w:sz w:val="26"/>
          <w:szCs w:val="26"/>
        </w:rPr>
        <w:t>管理</w:t>
      </w:r>
    </w:p>
    <w:p w:rsidR="00E82015" w:rsidRPr="006E036A" w:rsidRDefault="00E82015" w:rsidP="004D33FA">
      <w:pPr>
        <w:pStyle w:val="a3"/>
        <w:numPr>
          <w:ilvl w:val="3"/>
          <w:numId w:val="1"/>
        </w:numPr>
        <w:spacing w:line="480" w:lineRule="exact"/>
        <w:ind w:leftChars="0" w:left="1701" w:hanging="425"/>
        <w:rPr>
          <w:sz w:val="26"/>
          <w:szCs w:val="26"/>
        </w:rPr>
      </w:pPr>
      <w:r w:rsidRPr="006E036A">
        <w:rPr>
          <w:rFonts w:cs="Times New Roman"/>
          <w:sz w:val="26"/>
          <w:szCs w:val="26"/>
        </w:rPr>
        <w:t>未滿</w:t>
      </w:r>
      <w:r w:rsidR="00CF49D8">
        <w:rPr>
          <w:rFonts w:cs="Times New Roman" w:hint="eastAsia"/>
          <w:sz w:val="26"/>
          <w:szCs w:val="26"/>
        </w:rPr>
        <w:t>18</w:t>
      </w:r>
      <w:r w:rsidRPr="006E036A">
        <w:rPr>
          <w:rFonts w:cs="Times New Roman"/>
          <w:sz w:val="26"/>
          <w:szCs w:val="26"/>
        </w:rPr>
        <w:t>歲</w:t>
      </w:r>
      <w:r w:rsidR="006E036A">
        <w:rPr>
          <w:rFonts w:cs="Times New Roman" w:hint="eastAsia"/>
          <w:sz w:val="26"/>
          <w:szCs w:val="26"/>
        </w:rPr>
        <w:t>、中高齡</w:t>
      </w:r>
      <w:r w:rsidRPr="006E036A">
        <w:rPr>
          <w:rFonts w:cs="Times New Roman"/>
          <w:sz w:val="26"/>
          <w:szCs w:val="26"/>
        </w:rPr>
        <w:t>勞工健康保護</w:t>
      </w:r>
      <w:r w:rsidR="006E036A">
        <w:rPr>
          <w:rFonts w:cs="Times New Roman" w:hint="eastAsia"/>
          <w:sz w:val="26"/>
          <w:szCs w:val="26"/>
        </w:rPr>
        <w:t>計畫</w:t>
      </w:r>
    </w:p>
    <w:p w:rsidR="004D33FA" w:rsidRPr="006E036A" w:rsidRDefault="00E82015"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t>職場</w:t>
      </w:r>
      <w:r w:rsidR="004D33FA" w:rsidRPr="006E036A">
        <w:rPr>
          <w:rFonts w:cs="Times New Roman"/>
          <w:sz w:val="26"/>
          <w:szCs w:val="26"/>
        </w:rPr>
        <w:t>母性</w:t>
      </w:r>
      <w:r w:rsidRPr="006E036A">
        <w:rPr>
          <w:rFonts w:cs="Times New Roman" w:hint="eastAsia"/>
          <w:sz w:val="26"/>
          <w:szCs w:val="26"/>
        </w:rPr>
        <w:t>健康保護計畫</w:t>
      </w:r>
    </w:p>
    <w:p w:rsidR="006E036A" w:rsidRPr="006E036A" w:rsidRDefault="006E036A" w:rsidP="004D33FA">
      <w:pPr>
        <w:pStyle w:val="a3"/>
        <w:numPr>
          <w:ilvl w:val="3"/>
          <w:numId w:val="1"/>
        </w:numPr>
        <w:spacing w:line="480" w:lineRule="exact"/>
        <w:ind w:leftChars="0" w:left="1701" w:hanging="425"/>
        <w:rPr>
          <w:sz w:val="26"/>
          <w:szCs w:val="26"/>
        </w:rPr>
      </w:pPr>
      <w:r w:rsidRPr="006E036A">
        <w:rPr>
          <w:rFonts w:cs="Times New Roman"/>
          <w:sz w:val="26"/>
          <w:szCs w:val="26"/>
        </w:rPr>
        <w:t>高風險勞工個案</w:t>
      </w:r>
      <w:r w:rsidRPr="006E036A">
        <w:rPr>
          <w:rFonts w:cs="Times New Roman" w:hint="eastAsia"/>
          <w:sz w:val="26"/>
          <w:szCs w:val="26"/>
        </w:rPr>
        <w:t>評估與</w:t>
      </w:r>
      <w:r w:rsidRPr="006E036A">
        <w:rPr>
          <w:rFonts w:cs="Times New Roman"/>
          <w:sz w:val="26"/>
          <w:szCs w:val="26"/>
        </w:rPr>
        <w:t>管理</w:t>
      </w:r>
    </w:p>
    <w:p w:rsidR="004D33FA" w:rsidRPr="006E036A" w:rsidRDefault="004D33FA" w:rsidP="004D33FA">
      <w:pPr>
        <w:pStyle w:val="a3"/>
        <w:numPr>
          <w:ilvl w:val="3"/>
          <w:numId w:val="1"/>
        </w:numPr>
        <w:spacing w:line="480" w:lineRule="exact"/>
        <w:ind w:leftChars="0" w:left="1701" w:hanging="425"/>
        <w:rPr>
          <w:sz w:val="26"/>
          <w:szCs w:val="26"/>
        </w:rPr>
      </w:pPr>
      <w:r w:rsidRPr="006E036A">
        <w:rPr>
          <w:rFonts w:cs="Times New Roman"/>
          <w:sz w:val="26"/>
          <w:szCs w:val="26"/>
        </w:rPr>
        <w:t>職業傷病預防</w:t>
      </w:r>
      <w:r w:rsidR="00185B09" w:rsidRPr="006E036A">
        <w:rPr>
          <w:rFonts w:cs="Times New Roman" w:hint="eastAsia"/>
          <w:sz w:val="26"/>
          <w:szCs w:val="26"/>
        </w:rPr>
        <w:t>、個案管理等</w:t>
      </w:r>
      <w:r w:rsidRPr="006E036A">
        <w:rPr>
          <w:rFonts w:cs="Times New Roman" w:hint="eastAsia"/>
          <w:sz w:val="26"/>
          <w:szCs w:val="26"/>
        </w:rPr>
        <w:t>及其紀錄保存</w:t>
      </w:r>
    </w:p>
    <w:p w:rsidR="004D33FA" w:rsidRPr="006E036A" w:rsidRDefault="006E036A" w:rsidP="006E036A">
      <w:pPr>
        <w:pStyle w:val="a3"/>
        <w:numPr>
          <w:ilvl w:val="3"/>
          <w:numId w:val="1"/>
        </w:numPr>
        <w:spacing w:line="480" w:lineRule="exact"/>
        <w:ind w:leftChars="0" w:left="1701" w:hanging="425"/>
        <w:rPr>
          <w:sz w:val="26"/>
          <w:szCs w:val="26"/>
        </w:rPr>
      </w:pPr>
      <w:r w:rsidRPr="006E036A">
        <w:rPr>
          <w:rFonts w:hint="eastAsia"/>
          <w:sz w:val="26"/>
          <w:szCs w:val="26"/>
        </w:rPr>
        <w:t>異常工作負荷促進疾病</w:t>
      </w:r>
      <w:r w:rsidRPr="006E036A">
        <w:rPr>
          <w:rFonts w:cs="Times New Roman" w:hint="eastAsia"/>
          <w:sz w:val="26"/>
          <w:szCs w:val="26"/>
        </w:rPr>
        <w:t>預防</w:t>
      </w:r>
    </w:p>
    <w:p w:rsidR="004D33FA" w:rsidRPr="006E036A" w:rsidRDefault="006E036A"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t>職場不法侵害預防</w:t>
      </w:r>
    </w:p>
    <w:p w:rsidR="004D33FA" w:rsidRPr="006E036A" w:rsidRDefault="006E036A"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lastRenderedPageBreak/>
        <w:t>人因性危害預防</w:t>
      </w:r>
    </w:p>
    <w:p w:rsidR="004D33FA" w:rsidRPr="006E036A" w:rsidRDefault="006E036A"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t>急救應變計畫</w:t>
      </w:r>
    </w:p>
    <w:p w:rsidR="004D33FA" w:rsidRPr="006E036A" w:rsidRDefault="006E036A"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t>健康教育與衛生指導及健康促進</w:t>
      </w:r>
    </w:p>
    <w:p w:rsidR="004D33FA" w:rsidRPr="00855826" w:rsidRDefault="004D33FA" w:rsidP="004D33FA">
      <w:pPr>
        <w:pStyle w:val="a3"/>
        <w:numPr>
          <w:ilvl w:val="3"/>
          <w:numId w:val="1"/>
        </w:numPr>
        <w:spacing w:line="480" w:lineRule="exact"/>
        <w:ind w:leftChars="0" w:left="1701" w:hanging="425"/>
        <w:rPr>
          <w:sz w:val="26"/>
          <w:szCs w:val="26"/>
        </w:rPr>
      </w:pPr>
      <w:r w:rsidRPr="006E036A">
        <w:rPr>
          <w:rFonts w:cs="Times New Roman" w:hint="eastAsia"/>
          <w:sz w:val="26"/>
          <w:szCs w:val="26"/>
        </w:rPr>
        <w:t>職業衛生或職業健康之研究報告</w:t>
      </w:r>
    </w:p>
    <w:p w:rsidR="00855826" w:rsidRDefault="00855826" w:rsidP="00855826">
      <w:pPr>
        <w:pStyle w:val="a3"/>
        <w:spacing w:line="480" w:lineRule="exact"/>
        <w:ind w:leftChars="0" w:left="1134" w:firstLineChars="218" w:firstLine="567"/>
        <w:rPr>
          <w:sz w:val="26"/>
          <w:szCs w:val="26"/>
        </w:rPr>
      </w:pPr>
      <w:r>
        <w:rPr>
          <w:rFonts w:hint="eastAsia"/>
          <w:sz w:val="26"/>
          <w:szCs w:val="26"/>
        </w:rPr>
        <w:t>若事業或事業單位已有健康服務相關計畫，亦可整併於勞工健康服務計畫後，</w:t>
      </w:r>
      <w:r w:rsidR="00636048">
        <w:rPr>
          <w:rFonts w:hint="eastAsia"/>
          <w:sz w:val="26"/>
          <w:szCs w:val="26"/>
        </w:rPr>
        <w:t>依</w:t>
      </w:r>
      <w:r w:rsidR="00636048" w:rsidRPr="00F64EBD">
        <w:rPr>
          <w:rFonts w:hint="eastAsia"/>
          <w:sz w:val="26"/>
          <w:szCs w:val="26"/>
        </w:rPr>
        <w:t>勞工健康服務計畫</w:t>
      </w:r>
      <w:r w:rsidR="00636048">
        <w:rPr>
          <w:rFonts w:hint="eastAsia"/>
          <w:sz w:val="26"/>
          <w:szCs w:val="26"/>
        </w:rPr>
        <w:t>執行作業流程規劃辦理</w:t>
      </w:r>
      <w:r w:rsidRPr="00E672B3">
        <w:rPr>
          <w:rFonts w:hint="eastAsia"/>
          <w:sz w:val="26"/>
          <w:szCs w:val="26"/>
        </w:rPr>
        <w:t>。</w:t>
      </w:r>
    </w:p>
    <w:p w:rsidR="00837A93" w:rsidRPr="00CA3EF3" w:rsidRDefault="00E672B3" w:rsidP="00837A93">
      <w:pPr>
        <w:pStyle w:val="a3"/>
        <w:numPr>
          <w:ilvl w:val="2"/>
          <w:numId w:val="1"/>
        </w:numPr>
        <w:spacing w:line="480" w:lineRule="exact"/>
        <w:ind w:leftChars="0"/>
        <w:rPr>
          <w:sz w:val="26"/>
          <w:szCs w:val="26"/>
        </w:rPr>
      </w:pPr>
      <w:r>
        <w:rPr>
          <w:rFonts w:hint="eastAsia"/>
          <w:sz w:val="26"/>
          <w:szCs w:val="26"/>
        </w:rPr>
        <w:t>實施</w:t>
      </w:r>
      <w:r w:rsidR="00335EC0" w:rsidRPr="00CA3EF3">
        <w:rPr>
          <w:rFonts w:hint="eastAsia"/>
          <w:sz w:val="26"/>
          <w:szCs w:val="26"/>
        </w:rPr>
        <w:t>期</w:t>
      </w:r>
      <w:r w:rsidR="007A0B83" w:rsidRPr="00CA3EF3">
        <w:rPr>
          <w:rFonts w:hint="eastAsia"/>
          <w:sz w:val="26"/>
          <w:szCs w:val="26"/>
        </w:rPr>
        <w:t>程</w:t>
      </w:r>
    </w:p>
    <w:p w:rsidR="000151CE" w:rsidRPr="004701CE" w:rsidRDefault="007A0B83" w:rsidP="00361394">
      <w:pPr>
        <w:pStyle w:val="a3"/>
        <w:spacing w:line="480" w:lineRule="exact"/>
        <w:ind w:leftChars="0" w:left="1190" w:firstLineChars="158" w:firstLine="411"/>
        <w:rPr>
          <w:color w:val="000000" w:themeColor="text1"/>
          <w:sz w:val="26"/>
          <w:szCs w:val="26"/>
        </w:rPr>
      </w:pPr>
      <w:r w:rsidRPr="00CA3EF3">
        <w:rPr>
          <w:rFonts w:hint="eastAsia"/>
          <w:sz w:val="26"/>
          <w:szCs w:val="26"/>
        </w:rPr>
        <w:t xml:space="preserve"> </w:t>
      </w:r>
      <w:r w:rsidR="00837A93" w:rsidRPr="00CA3EF3">
        <w:rPr>
          <w:rFonts w:hint="eastAsia"/>
          <w:sz w:val="26"/>
          <w:szCs w:val="26"/>
        </w:rPr>
        <w:t>指</w:t>
      </w:r>
      <w:r w:rsidR="000151CE" w:rsidRPr="00CA3EF3">
        <w:rPr>
          <w:rFonts w:hint="eastAsia"/>
          <w:sz w:val="26"/>
          <w:szCs w:val="26"/>
        </w:rPr>
        <w:t>執</w:t>
      </w:r>
      <w:r w:rsidR="00837A93" w:rsidRPr="00CA3EF3">
        <w:rPr>
          <w:rFonts w:hint="eastAsia"/>
          <w:sz w:val="26"/>
          <w:szCs w:val="26"/>
        </w:rPr>
        <w:t>行</w:t>
      </w:r>
      <w:r w:rsidR="004701CE" w:rsidRPr="00CA3EF3">
        <w:rPr>
          <w:rFonts w:hint="eastAsia"/>
          <w:sz w:val="26"/>
          <w:szCs w:val="26"/>
        </w:rPr>
        <w:t>勞工</w:t>
      </w:r>
      <w:r w:rsidR="00837A93" w:rsidRPr="00CA3EF3">
        <w:rPr>
          <w:rFonts w:hint="eastAsia"/>
          <w:sz w:val="26"/>
          <w:szCs w:val="26"/>
        </w:rPr>
        <w:t>健康服務</w:t>
      </w:r>
      <w:r w:rsidR="001B603B" w:rsidRPr="00CA3EF3">
        <w:rPr>
          <w:rFonts w:hint="eastAsia"/>
          <w:sz w:val="26"/>
          <w:szCs w:val="26"/>
        </w:rPr>
        <w:t>計</w:t>
      </w:r>
      <w:r w:rsidR="008170BC">
        <w:rPr>
          <w:rFonts w:hint="eastAsia"/>
          <w:sz w:val="26"/>
          <w:szCs w:val="26"/>
        </w:rPr>
        <w:t>畫</w:t>
      </w:r>
      <w:r w:rsidR="001B603B" w:rsidRPr="00361394">
        <w:rPr>
          <w:rFonts w:hint="eastAsia"/>
          <w:sz w:val="26"/>
          <w:szCs w:val="26"/>
        </w:rPr>
        <w:t>開始</w:t>
      </w:r>
      <w:r w:rsidR="00837A93" w:rsidRPr="00361394">
        <w:rPr>
          <w:rFonts w:hint="eastAsia"/>
          <w:sz w:val="26"/>
          <w:szCs w:val="26"/>
        </w:rPr>
        <w:t>至完成時間之歷程，期程可包含短</w:t>
      </w:r>
      <w:r w:rsidR="00837A93" w:rsidRPr="00361394">
        <w:rPr>
          <w:rFonts w:ascii="微軟正黑體" w:eastAsia="微軟正黑體" w:hAnsi="微軟正黑體" w:hint="eastAsia"/>
          <w:sz w:val="26"/>
          <w:szCs w:val="26"/>
        </w:rPr>
        <w:t>、</w:t>
      </w:r>
      <w:r w:rsidR="00837A93" w:rsidRPr="00361394">
        <w:rPr>
          <w:rFonts w:hint="eastAsia"/>
          <w:sz w:val="26"/>
          <w:szCs w:val="26"/>
        </w:rPr>
        <w:t>中</w:t>
      </w:r>
      <w:r w:rsidR="00837A93" w:rsidRPr="00361394">
        <w:rPr>
          <w:rFonts w:ascii="微軟正黑體" w:eastAsia="微軟正黑體" w:hAnsi="微軟正黑體" w:hint="eastAsia"/>
          <w:sz w:val="26"/>
          <w:szCs w:val="26"/>
        </w:rPr>
        <w:t>、</w:t>
      </w:r>
      <w:r w:rsidR="00837A93" w:rsidRPr="00361394">
        <w:rPr>
          <w:rFonts w:hint="eastAsia"/>
          <w:sz w:val="26"/>
          <w:szCs w:val="26"/>
        </w:rPr>
        <w:t>長程計畫</w:t>
      </w:r>
      <w:r w:rsidR="000151CE" w:rsidRPr="00361394">
        <w:rPr>
          <w:rFonts w:hint="eastAsia"/>
          <w:sz w:val="26"/>
          <w:szCs w:val="26"/>
        </w:rPr>
        <w:t>內容</w:t>
      </w:r>
      <w:r w:rsidR="00837A93" w:rsidRPr="00361394">
        <w:rPr>
          <w:rFonts w:hint="eastAsia"/>
          <w:sz w:val="26"/>
          <w:szCs w:val="26"/>
        </w:rPr>
        <w:t>與實施</w:t>
      </w:r>
      <w:r w:rsidR="000151CE" w:rsidRPr="00361394">
        <w:rPr>
          <w:rFonts w:hint="eastAsia"/>
          <w:sz w:val="26"/>
          <w:szCs w:val="26"/>
        </w:rPr>
        <w:t>進度</w:t>
      </w:r>
      <w:r w:rsidR="004701CE">
        <w:rPr>
          <w:rFonts w:hint="eastAsia"/>
          <w:sz w:val="26"/>
          <w:szCs w:val="26"/>
        </w:rPr>
        <w:t>之</w:t>
      </w:r>
      <w:r w:rsidR="00837A93" w:rsidRPr="00361394">
        <w:rPr>
          <w:rFonts w:hint="eastAsia"/>
          <w:sz w:val="26"/>
          <w:szCs w:val="26"/>
        </w:rPr>
        <w:t>說明</w:t>
      </w:r>
      <w:r w:rsidR="000151CE" w:rsidRPr="00361394">
        <w:rPr>
          <w:rFonts w:ascii="微軟正黑體" w:eastAsia="微軟正黑體" w:hAnsi="微軟正黑體" w:hint="eastAsia"/>
          <w:sz w:val="26"/>
          <w:szCs w:val="26"/>
        </w:rPr>
        <w:t>。</w:t>
      </w:r>
      <w:r w:rsidR="000151CE" w:rsidRPr="00361394">
        <w:rPr>
          <w:rFonts w:hint="eastAsia"/>
          <w:sz w:val="26"/>
          <w:szCs w:val="26"/>
        </w:rPr>
        <w:t>事業單位可依</w:t>
      </w:r>
      <w:r w:rsidR="004701CE">
        <w:rPr>
          <w:rFonts w:hint="eastAsia"/>
          <w:sz w:val="26"/>
          <w:szCs w:val="26"/>
        </w:rPr>
        <w:t>其</w:t>
      </w:r>
      <w:r w:rsidR="000151CE" w:rsidRPr="00361394">
        <w:rPr>
          <w:rFonts w:hint="eastAsia"/>
          <w:sz w:val="26"/>
          <w:szCs w:val="26"/>
        </w:rPr>
        <w:t>組織規模</w:t>
      </w:r>
      <w:r w:rsidR="000151CE" w:rsidRPr="00361394">
        <w:rPr>
          <w:rFonts w:ascii="微軟正黑體" w:eastAsia="微軟正黑體" w:hAnsi="微軟正黑體" w:hint="eastAsia"/>
          <w:sz w:val="26"/>
          <w:szCs w:val="26"/>
        </w:rPr>
        <w:t>、</w:t>
      </w:r>
      <w:r w:rsidR="000151CE" w:rsidRPr="00361394">
        <w:rPr>
          <w:rFonts w:hint="eastAsia"/>
          <w:sz w:val="26"/>
          <w:szCs w:val="26"/>
        </w:rPr>
        <w:t>管理</w:t>
      </w:r>
      <w:r w:rsidR="004701CE">
        <w:rPr>
          <w:rFonts w:hint="eastAsia"/>
          <w:sz w:val="26"/>
          <w:szCs w:val="26"/>
        </w:rPr>
        <w:t>模式</w:t>
      </w:r>
      <w:r w:rsidR="004701CE">
        <w:rPr>
          <w:rFonts w:ascii="微軟正黑體" w:eastAsia="微軟正黑體" w:hAnsi="微軟正黑體" w:hint="eastAsia"/>
          <w:sz w:val="26"/>
          <w:szCs w:val="26"/>
        </w:rPr>
        <w:t>、</w:t>
      </w:r>
      <w:r w:rsidR="004701CE">
        <w:rPr>
          <w:rFonts w:hint="eastAsia"/>
          <w:sz w:val="26"/>
          <w:szCs w:val="26"/>
        </w:rPr>
        <w:t>人力資源</w:t>
      </w:r>
      <w:r w:rsidR="000151CE" w:rsidRPr="00361394">
        <w:rPr>
          <w:rFonts w:hint="eastAsia"/>
          <w:sz w:val="26"/>
          <w:szCs w:val="26"/>
        </w:rPr>
        <w:t>及勞資</w:t>
      </w:r>
      <w:r w:rsidR="004701CE">
        <w:rPr>
          <w:rFonts w:hint="eastAsia"/>
          <w:sz w:val="26"/>
          <w:szCs w:val="26"/>
        </w:rPr>
        <w:t>健康問題</w:t>
      </w:r>
      <w:r w:rsidR="00EF4A0C">
        <w:rPr>
          <w:rFonts w:hint="eastAsia"/>
          <w:sz w:val="26"/>
          <w:szCs w:val="26"/>
        </w:rPr>
        <w:t>及</w:t>
      </w:r>
      <w:r w:rsidR="000151CE" w:rsidRPr="00361394">
        <w:rPr>
          <w:rFonts w:hint="eastAsia"/>
          <w:sz w:val="26"/>
          <w:szCs w:val="26"/>
        </w:rPr>
        <w:t>需求</w:t>
      </w:r>
      <w:r w:rsidR="004701CE">
        <w:rPr>
          <w:rFonts w:hint="eastAsia"/>
          <w:sz w:val="26"/>
          <w:szCs w:val="26"/>
        </w:rPr>
        <w:t>等</w:t>
      </w:r>
      <w:r w:rsidR="001B603B" w:rsidRPr="00361394">
        <w:rPr>
          <w:rFonts w:hint="eastAsia"/>
          <w:sz w:val="26"/>
          <w:szCs w:val="26"/>
        </w:rPr>
        <w:t>議</w:t>
      </w:r>
      <w:r w:rsidR="000151CE" w:rsidRPr="00361394">
        <w:rPr>
          <w:rFonts w:hint="eastAsia"/>
          <w:sz w:val="26"/>
          <w:szCs w:val="26"/>
        </w:rPr>
        <w:t>題</w:t>
      </w:r>
      <w:r w:rsidR="001B603B" w:rsidRPr="00361394">
        <w:rPr>
          <w:rFonts w:ascii="標楷體" w:hAnsi="標楷體" w:hint="eastAsia"/>
          <w:sz w:val="26"/>
          <w:szCs w:val="26"/>
        </w:rPr>
        <w:t>，</w:t>
      </w:r>
      <w:r w:rsidR="000151CE" w:rsidRPr="00361394">
        <w:rPr>
          <w:rFonts w:hint="eastAsia"/>
          <w:sz w:val="26"/>
          <w:szCs w:val="26"/>
        </w:rPr>
        <w:t>訂定</w:t>
      </w:r>
      <w:r w:rsidR="000268B5" w:rsidRPr="004701CE">
        <w:rPr>
          <w:rFonts w:hint="eastAsia"/>
          <w:color w:val="000000" w:themeColor="text1"/>
          <w:sz w:val="26"/>
          <w:szCs w:val="26"/>
        </w:rPr>
        <w:t>具體可行之</w:t>
      </w:r>
      <w:r w:rsidR="000151CE" w:rsidRPr="004701CE">
        <w:rPr>
          <w:rFonts w:hint="eastAsia"/>
          <w:color w:val="000000" w:themeColor="text1"/>
          <w:sz w:val="26"/>
          <w:szCs w:val="26"/>
        </w:rPr>
        <w:t>健康服務計畫</w:t>
      </w:r>
      <w:r w:rsidR="00335EC0" w:rsidRPr="004701CE">
        <w:rPr>
          <w:rFonts w:hint="eastAsia"/>
          <w:color w:val="000000" w:themeColor="text1"/>
          <w:sz w:val="26"/>
          <w:szCs w:val="26"/>
        </w:rPr>
        <w:t>工作要項與期程</w:t>
      </w:r>
      <w:r w:rsidR="00335EC0" w:rsidRPr="004701CE">
        <w:rPr>
          <w:rFonts w:hint="eastAsia"/>
          <w:color w:val="000000" w:themeColor="text1"/>
          <w:sz w:val="26"/>
          <w:szCs w:val="26"/>
        </w:rPr>
        <w:t>(</w:t>
      </w:r>
      <w:r w:rsidR="00F032AD">
        <w:rPr>
          <w:rFonts w:hint="eastAsia"/>
          <w:color w:val="000000" w:themeColor="text1"/>
          <w:sz w:val="26"/>
          <w:szCs w:val="26"/>
        </w:rPr>
        <w:t>如</w:t>
      </w:r>
      <w:r w:rsidR="00335EC0" w:rsidRPr="004701CE">
        <w:rPr>
          <w:rFonts w:hint="eastAsia"/>
          <w:color w:val="000000" w:themeColor="text1"/>
          <w:sz w:val="26"/>
          <w:szCs w:val="26"/>
        </w:rPr>
        <w:t>表</w:t>
      </w:r>
      <w:r w:rsidR="00335EC0" w:rsidRPr="004701CE">
        <w:rPr>
          <w:rFonts w:hint="eastAsia"/>
          <w:color w:val="000000" w:themeColor="text1"/>
          <w:sz w:val="26"/>
          <w:szCs w:val="26"/>
        </w:rPr>
        <w:t>1)</w:t>
      </w:r>
      <w:r w:rsidR="000151CE" w:rsidRPr="004701CE">
        <w:rPr>
          <w:rFonts w:hint="eastAsia"/>
          <w:color w:val="000000" w:themeColor="text1"/>
          <w:sz w:val="26"/>
          <w:szCs w:val="26"/>
        </w:rPr>
        <w:t>。</w:t>
      </w:r>
    </w:p>
    <w:p w:rsidR="000151CE" w:rsidRDefault="00837A93" w:rsidP="001B603B">
      <w:pPr>
        <w:pStyle w:val="a3"/>
        <w:numPr>
          <w:ilvl w:val="2"/>
          <w:numId w:val="1"/>
        </w:numPr>
        <w:spacing w:line="480" w:lineRule="exact"/>
        <w:ind w:leftChars="0"/>
        <w:rPr>
          <w:sz w:val="26"/>
          <w:szCs w:val="26"/>
        </w:rPr>
      </w:pPr>
      <w:r w:rsidRPr="00CA3EF3">
        <w:rPr>
          <w:rFonts w:hint="eastAsia"/>
          <w:sz w:val="26"/>
          <w:szCs w:val="26"/>
        </w:rPr>
        <w:t>實施方法</w:t>
      </w:r>
    </w:p>
    <w:p w:rsidR="00AB577D" w:rsidRDefault="00AB577D" w:rsidP="00AB577D">
      <w:pPr>
        <w:pStyle w:val="a3"/>
        <w:spacing w:line="480" w:lineRule="exact"/>
        <w:ind w:leftChars="520" w:left="1695" w:hangingChars="172" w:hanging="447"/>
        <w:rPr>
          <w:sz w:val="26"/>
          <w:szCs w:val="26"/>
        </w:rPr>
      </w:pPr>
      <w:r>
        <w:rPr>
          <w:rFonts w:hint="eastAsia"/>
          <w:sz w:val="26"/>
          <w:szCs w:val="26"/>
        </w:rPr>
        <w:t xml:space="preserve">(1) </w:t>
      </w:r>
      <w:r w:rsidR="00F64EBD">
        <w:rPr>
          <w:rFonts w:hint="eastAsia"/>
          <w:sz w:val="26"/>
          <w:szCs w:val="26"/>
        </w:rPr>
        <w:t>考量事業單位之</w:t>
      </w:r>
      <w:r w:rsidRPr="00AB577D">
        <w:rPr>
          <w:rFonts w:hint="eastAsia"/>
          <w:sz w:val="26"/>
          <w:szCs w:val="26"/>
        </w:rPr>
        <w:t>行業特性與工作場所環境所造成之健康危害與風險不同，健康服務計畫執行要項也有所差異，建議可依據</w:t>
      </w:r>
      <w:r w:rsidR="00F64EBD">
        <w:rPr>
          <w:rFonts w:hint="eastAsia"/>
          <w:sz w:val="26"/>
          <w:szCs w:val="26"/>
        </w:rPr>
        <w:t>相</w:t>
      </w:r>
      <w:r w:rsidRPr="00AB577D">
        <w:rPr>
          <w:rFonts w:hint="eastAsia"/>
          <w:sz w:val="26"/>
          <w:szCs w:val="26"/>
        </w:rPr>
        <w:t>關法規規範、</w:t>
      </w:r>
      <w:r>
        <w:rPr>
          <w:rFonts w:hint="eastAsia"/>
          <w:sz w:val="26"/>
          <w:szCs w:val="26"/>
        </w:rPr>
        <w:t>工作者</w:t>
      </w:r>
      <w:r w:rsidRPr="00AB577D">
        <w:rPr>
          <w:rFonts w:hint="eastAsia"/>
          <w:sz w:val="26"/>
          <w:szCs w:val="26"/>
        </w:rPr>
        <w:t>作業環境危害因子及健康風險</w:t>
      </w:r>
      <w:r>
        <w:rPr>
          <w:rFonts w:hint="eastAsia"/>
          <w:sz w:val="26"/>
          <w:szCs w:val="26"/>
        </w:rPr>
        <w:t>之</w:t>
      </w:r>
      <w:r w:rsidRPr="00AB577D">
        <w:rPr>
          <w:rFonts w:hint="eastAsia"/>
          <w:sz w:val="26"/>
          <w:szCs w:val="26"/>
        </w:rPr>
        <w:t>問題與需求，與組織內部有關部門及相關人員</w:t>
      </w:r>
      <w:r>
        <w:rPr>
          <w:rFonts w:hint="eastAsia"/>
          <w:sz w:val="26"/>
          <w:szCs w:val="26"/>
        </w:rPr>
        <w:t>進行</w:t>
      </w:r>
      <w:r w:rsidRPr="00AB577D">
        <w:rPr>
          <w:rFonts w:hint="eastAsia"/>
          <w:sz w:val="26"/>
          <w:szCs w:val="26"/>
        </w:rPr>
        <w:t>溝通討論，並建立共識及各項作業之實施重點項目。</w:t>
      </w:r>
    </w:p>
    <w:p w:rsidR="00AB577D" w:rsidRDefault="00AB577D" w:rsidP="00AB577D">
      <w:pPr>
        <w:pStyle w:val="a3"/>
        <w:spacing w:line="480" w:lineRule="exact"/>
        <w:ind w:leftChars="520" w:left="1695" w:hangingChars="172" w:hanging="447"/>
        <w:rPr>
          <w:sz w:val="26"/>
          <w:szCs w:val="26"/>
        </w:rPr>
      </w:pPr>
      <w:r>
        <w:rPr>
          <w:rFonts w:hint="eastAsia"/>
          <w:sz w:val="26"/>
          <w:szCs w:val="26"/>
        </w:rPr>
        <w:t xml:space="preserve">(2) </w:t>
      </w:r>
      <w:r w:rsidRPr="00AB577D">
        <w:rPr>
          <w:rFonts w:hint="eastAsia"/>
          <w:sz w:val="26"/>
          <w:szCs w:val="26"/>
        </w:rPr>
        <w:t>雇主應授權指定專責部門</w:t>
      </w:r>
      <w:r w:rsidRPr="00AB577D">
        <w:rPr>
          <w:rFonts w:hint="eastAsia"/>
          <w:sz w:val="26"/>
          <w:szCs w:val="26"/>
        </w:rPr>
        <w:t>(</w:t>
      </w:r>
      <w:r w:rsidRPr="00AB577D">
        <w:rPr>
          <w:rFonts w:hint="eastAsia"/>
          <w:sz w:val="26"/>
          <w:szCs w:val="26"/>
        </w:rPr>
        <w:t>如</w:t>
      </w:r>
      <w:r w:rsidR="003D3683">
        <w:rPr>
          <w:rFonts w:hint="eastAsia"/>
          <w:sz w:val="26"/>
          <w:szCs w:val="26"/>
        </w:rPr>
        <w:t>：</w:t>
      </w:r>
      <w:r w:rsidRPr="00AB577D">
        <w:rPr>
          <w:rFonts w:hint="eastAsia"/>
          <w:sz w:val="26"/>
          <w:szCs w:val="26"/>
        </w:rPr>
        <w:t>職業安全衛生管理部門或由人力資源部門</w:t>
      </w:r>
      <w:r w:rsidRPr="00AB577D">
        <w:rPr>
          <w:rFonts w:hint="eastAsia"/>
          <w:sz w:val="26"/>
          <w:szCs w:val="26"/>
        </w:rPr>
        <w:t>)</w:t>
      </w:r>
      <w:r w:rsidRPr="00AB577D">
        <w:rPr>
          <w:rFonts w:hint="eastAsia"/>
          <w:sz w:val="26"/>
          <w:szCs w:val="26"/>
        </w:rPr>
        <w:t>及人員</w:t>
      </w:r>
      <w:r w:rsidRPr="00AB577D">
        <w:rPr>
          <w:rFonts w:hint="eastAsia"/>
          <w:sz w:val="26"/>
          <w:szCs w:val="26"/>
        </w:rPr>
        <w:t>(</w:t>
      </w:r>
      <w:r w:rsidR="00CE47BB">
        <w:rPr>
          <w:rFonts w:hint="eastAsia"/>
          <w:sz w:val="26"/>
          <w:szCs w:val="26"/>
        </w:rPr>
        <w:t>醫</w:t>
      </w:r>
      <w:r w:rsidRPr="00AB577D">
        <w:rPr>
          <w:rFonts w:hint="eastAsia"/>
          <w:sz w:val="26"/>
          <w:szCs w:val="26"/>
        </w:rPr>
        <w:t>護人員、勞工健康服務相關人員、職業安全衛生人員</w:t>
      </w:r>
      <w:r w:rsidRPr="00AB577D">
        <w:rPr>
          <w:rFonts w:hint="eastAsia"/>
          <w:sz w:val="26"/>
          <w:szCs w:val="26"/>
        </w:rPr>
        <w:t>)</w:t>
      </w:r>
      <w:r w:rsidRPr="00AB577D">
        <w:rPr>
          <w:rFonts w:hint="eastAsia"/>
          <w:sz w:val="26"/>
          <w:szCs w:val="26"/>
        </w:rPr>
        <w:t>，依其作業環境特性與工作性質，負責統籌規劃與制訂勞工健康服務計畫據以執行。</w:t>
      </w:r>
    </w:p>
    <w:p w:rsidR="00AB577D" w:rsidRDefault="00AB577D" w:rsidP="00AB577D">
      <w:pPr>
        <w:pStyle w:val="a3"/>
        <w:spacing w:line="480" w:lineRule="exact"/>
        <w:ind w:leftChars="520" w:left="1695" w:hangingChars="172" w:hanging="447"/>
        <w:rPr>
          <w:sz w:val="26"/>
          <w:szCs w:val="26"/>
        </w:rPr>
      </w:pPr>
      <w:r>
        <w:rPr>
          <w:rFonts w:hint="eastAsia"/>
          <w:sz w:val="26"/>
          <w:szCs w:val="26"/>
        </w:rPr>
        <w:t xml:space="preserve">(3) </w:t>
      </w:r>
      <w:r w:rsidRPr="00AB577D">
        <w:rPr>
          <w:rFonts w:hint="eastAsia"/>
          <w:sz w:val="26"/>
          <w:szCs w:val="26"/>
        </w:rPr>
        <w:t>將所蒐集之資料及調查結果依照其特性選擇適當之評估方式進行分析，並依據評估分析之結果擬定具體可行之方案及改善方法。</w:t>
      </w:r>
    </w:p>
    <w:p w:rsidR="00046641" w:rsidRPr="00AB577D" w:rsidRDefault="00046641" w:rsidP="00AB577D">
      <w:pPr>
        <w:pStyle w:val="a3"/>
        <w:spacing w:line="480" w:lineRule="exact"/>
        <w:ind w:leftChars="520" w:left="1695" w:hangingChars="172" w:hanging="447"/>
        <w:rPr>
          <w:sz w:val="26"/>
          <w:szCs w:val="26"/>
        </w:rPr>
      </w:pPr>
      <w:r>
        <w:rPr>
          <w:rFonts w:hint="eastAsia"/>
          <w:sz w:val="26"/>
          <w:szCs w:val="26"/>
        </w:rPr>
        <w:t xml:space="preserve">(4) </w:t>
      </w:r>
      <w:r w:rsidRPr="00046641">
        <w:rPr>
          <w:rFonts w:hint="eastAsia"/>
          <w:sz w:val="26"/>
          <w:szCs w:val="26"/>
        </w:rPr>
        <w:t>依各階段工作</w:t>
      </w:r>
      <w:r>
        <w:rPr>
          <w:rFonts w:hint="eastAsia"/>
          <w:sz w:val="26"/>
          <w:szCs w:val="26"/>
        </w:rPr>
        <w:t>實施</w:t>
      </w:r>
      <w:r w:rsidRPr="00046641">
        <w:rPr>
          <w:rFonts w:hint="eastAsia"/>
          <w:sz w:val="26"/>
          <w:szCs w:val="26"/>
        </w:rPr>
        <w:t>項目</w:t>
      </w:r>
      <w:r>
        <w:rPr>
          <w:rFonts w:ascii="標楷體" w:hAnsi="標楷體" w:hint="eastAsia"/>
          <w:sz w:val="26"/>
          <w:szCs w:val="26"/>
        </w:rPr>
        <w:t>，</w:t>
      </w:r>
      <w:r w:rsidRPr="00046641">
        <w:rPr>
          <w:rFonts w:hint="eastAsia"/>
          <w:sz w:val="26"/>
          <w:szCs w:val="26"/>
        </w:rPr>
        <w:t>召開定期會議</w:t>
      </w:r>
      <w:r w:rsidRPr="00046641">
        <w:rPr>
          <w:rFonts w:hint="eastAsia"/>
          <w:sz w:val="26"/>
          <w:szCs w:val="26"/>
        </w:rPr>
        <w:t>(</w:t>
      </w:r>
      <w:r w:rsidRPr="00046641">
        <w:rPr>
          <w:rFonts w:hint="eastAsia"/>
          <w:sz w:val="26"/>
          <w:szCs w:val="26"/>
        </w:rPr>
        <w:t>如</w:t>
      </w:r>
      <w:r>
        <w:rPr>
          <w:rFonts w:ascii="標楷體" w:hAnsi="標楷體" w:hint="eastAsia"/>
          <w:sz w:val="26"/>
          <w:szCs w:val="26"/>
        </w:rPr>
        <w:t>；</w:t>
      </w:r>
      <w:r w:rsidRPr="00046641">
        <w:rPr>
          <w:rFonts w:hint="eastAsia"/>
          <w:sz w:val="26"/>
          <w:szCs w:val="26"/>
        </w:rPr>
        <w:t>職業安全衛生委員會或勞資會議</w:t>
      </w:r>
      <w:r w:rsidRPr="00046641">
        <w:rPr>
          <w:rFonts w:hint="eastAsia"/>
          <w:sz w:val="26"/>
          <w:szCs w:val="26"/>
        </w:rPr>
        <w:t>)</w:t>
      </w:r>
      <w:r w:rsidRPr="00046641">
        <w:rPr>
          <w:rFonts w:hint="eastAsia"/>
          <w:sz w:val="26"/>
          <w:szCs w:val="26"/>
        </w:rPr>
        <w:t>討論、溝通協調及做適度工作調整與整合。並納入年度職業安全衛生管理計畫中執行與追蹤，以利整體計畫之運作。</w:t>
      </w:r>
    </w:p>
    <w:p w:rsidR="00AB577D" w:rsidRPr="00CA3EF3" w:rsidRDefault="007377D4" w:rsidP="001B603B">
      <w:pPr>
        <w:pStyle w:val="a3"/>
        <w:numPr>
          <w:ilvl w:val="2"/>
          <w:numId w:val="1"/>
        </w:numPr>
        <w:spacing w:line="480" w:lineRule="exact"/>
        <w:ind w:leftChars="0"/>
        <w:rPr>
          <w:sz w:val="26"/>
          <w:szCs w:val="26"/>
        </w:rPr>
      </w:pPr>
      <w:r w:rsidRPr="00046641">
        <w:rPr>
          <w:rFonts w:hint="eastAsia"/>
          <w:sz w:val="26"/>
          <w:szCs w:val="26"/>
        </w:rPr>
        <w:t>健康服務</w:t>
      </w:r>
      <w:r w:rsidR="00AB577D" w:rsidRPr="00361394">
        <w:rPr>
          <w:rFonts w:hint="eastAsia"/>
          <w:sz w:val="26"/>
          <w:szCs w:val="26"/>
        </w:rPr>
        <w:t>人員</w:t>
      </w:r>
      <w:r>
        <w:rPr>
          <w:rFonts w:hint="eastAsia"/>
          <w:sz w:val="26"/>
          <w:szCs w:val="26"/>
        </w:rPr>
        <w:t>職責</w:t>
      </w:r>
      <w:r w:rsidR="00AB577D" w:rsidRPr="00361394">
        <w:rPr>
          <w:rFonts w:hint="eastAsia"/>
          <w:sz w:val="26"/>
          <w:szCs w:val="26"/>
        </w:rPr>
        <w:t>與分工</w:t>
      </w:r>
      <w:r w:rsidR="00CF49D8">
        <w:rPr>
          <w:rFonts w:hint="eastAsia"/>
          <w:sz w:val="26"/>
          <w:szCs w:val="26"/>
        </w:rPr>
        <w:t>合作</w:t>
      </w:r>
    </w:p>
    <w:p w:rsidR="00DE68CA" w:rsidRPr="000F7F07" w:rsidRDefault="00046641" w:rsidP="000F7F07">
      <w:pPr>
        <w:spacing w:line="480" w:lineRule="exact"/>
        <w:ind w:leftChars="501" w:left="1202" w:right="-2" w:firstLineChars="54" w:firstLine="140"/>
        <w:rPr>
          <w:sz w:val="26"/>
          <w:szCs w:val="26"/>
        </w:rPr>
      </w:pPr>
      <w:r>
        <w:rPr>
          <w:rFonts w:hint="eastAsia"/>
          <w:sz w:val="26"/>
          <w:szCs w:val="26"/>
        </w:rPr>
        <w:t xml:space="preserve">   </w:t>
      </w:r>
      <w:r w:rsidR="00DE68CA" w:rsidRPr="00046641">
        <w:rPr>
          <w:rFonts w:hint="eastAsia"/>
          <w:sz w:val="26"/>
          <w:szCs w:val="26"/>
        </w:rPr>
        <w:t>勞工健康服務</w:t>
      </w:r>
      <w:r w:rsidR="00F90A66">
        <w:rPr>
          <w:rFonts w:hint="eastAsia"/>
          <w:sz w:val="26"/>
          <w:szCs w:val="26"/>
        </w:rPr>
        <w:t>工作應</w:t>
      </w:r>
      <w:r w:rsidR="00DE68CA" w:rsidRPr="00046641">
        <w:rPr>
          <w:rFonts w:hint="eastAsia"/>
          <w:sz w:val="26"/>
          <w:szCs w:val="26"/>
        </w:rPr>
        <w:t>包含雇主、醫護人員、勞工健康服務</w:t>
      </w:r>
      <w:r w:rsidR="00F90A66">
        <w:rPr>
          <w:rFonts w:hint="eastAsia"/>
          <w:sz w:val="26"/>
          <w:szCs w:val="26"/>
        </w:rPr>
        <w:t>相關人</w:t>
      </w:r>
      <w:r w:rsidR="00F90A66">
        <w:rPr>
          <w:rFonts w:hint="eastAsia"/>
          <w:sz w:val="26"/>
          <w:szCs w:val="26"/>
        </w:rPr>
        <w:lastRenderedPageBreak/>
        <w:t>員、職業安全衛生人員、現場主管及</w:t>
      </w:r>
      <w:r w:rsidR="000F7F07">
        <w:rPr>
          <w:rFonts w:hint="eastAsia"/>
          <w:sz w:val="26"/>
          <w:szCs w:val="26"/>
        </w:rPr>
        <w:t>人資部門人員</w:t>
      </w:r>
      <w:r w:rsidR="00F90A66">
        <w:rPr>
          <w:rFonts w:hint="eastAsia"/>
          <w:sz w:val="26"/>
          <w:szCs w:val="26"/>
        </w:rPr>
        <w:t>共同參與及配合協助推動</w:t>
      </w:r>
      <w:r w:rsidR="001453FF">
        <w:rPr>
          <w:rFonts w:hint="eastAsia"/>
          <w:sz w:val="26"/>
          <w:szCs w:val="26"/>
        </w:rPr>
        <w:t>等，</w:t>
      </w:r>
      <w:r w:rsidR="000F7F07">
        <w:rPr>
          <w:rFonts w:hint="eastAsia"/>
          <w:sz w:val="26"/>
          <w:szCs w:val="26"/>
        </w:rPr>
        <w:t>事業單位</w:t>
      </w:r>
      <w:r w:rsidR="00F90A66">
        <w:rPr>
          <w:rFonts w:hint="eastAsia"/>
          <w:sz w:val="26"/>
          <w:szCs w:val="26"/>
        </w:rPr>
        <w:t>可</w:t>
      </w:r>
      <w:r w:rsidR="00DE68CA" w:rsidRPr="00046641">
        <w:rPr>
          <w:rFonts w:hint="eastAsia"/>
          <w:sz w:val="26"/>
          <w:szCs w:val="26"/>
        </w:rPr>
        <w:t>依據計畫中每項行動方案之專業</w:t>
      </w:r>
      <w:r w:rsidR="00F90A66">
        <w:rPr>
          <w:rFonts w:hint="eastAsia"/>
          <w:sz w:val="26"/>
          <w:szCs w:val="26"/>
        </w:rPr>
        <w:t>與適宜</w:t>
      </w:r>
      <w:r w:rsidR="00DE68CA" w:rsidRPr="00046641">
        <w:rPr>
          <w:rFonts w:hint="eastAsia"/>
          <w:sz w:val="26"/>
          <w:szCs w:val="26"/>
        </w:rPr>
        <w:t>性</w:t>
      </w:r>
      <w:r w:rsidR="00CF49D8">
        <w:rPr>
          <w:rFonts w:hint="eastAsia"/>
          <w:sz w:val="26"/>
          <w:szCs w:val="26"/>
        </w:rPr>
        <w:t>，規劃</w:t>
      </w:r>
      <w:r w:rsidR="00DE68CA" w:rsidRPr="00046641">
        <w:rPr>
          <w:rFonts w:hint="eastAsia"/>
          <w:sz w:val="26"/>
          <w:szCs w:val="26"/>
        </w:rPr>
        <w:t>權責</w:t>
      </w:r>
      <w:r w:rsidR="00CF49D8">
        <w:rPr>
          <w:rFonts w:hint="eastAsia"/>
          <w:sz w:val="26"/>
          <w:szCs w:val="26"/>
        </w:rPr>
        <w:t>單位、</w:t>
      </w:r>
      <w:r w:rsidR="00DE68CA" w:rsidRPr="00046641">
        <w:rPr>
          <w:rFonts w:hint="eastAsia"/>
          <w:sz w:val="26"/>
          <w:szCs w:val="26"/>
        </w:rPr>
        <w:t>人員及</w:t>
      </w:r>
      <w:r w:rsidR="00F90A66" w:rsidRPr="00046641">
        <w:rPr>
          <w:rFonts w:hint="eastAsia"/>
          <w:sz w:val="26"/>
          <w:szCs w:val="26"/>
        </w:rPr>
        <w:t>分配</w:t>
      </w:r>
      <w:r w:rsidR="00DE68CA" w:rsidRPr="00046641">
        <w:rPr>
          <w:rFonts w:hint="eastAsia"/>
          <w:sz w:val="26"/>
          <w:szCs w:val="26"/>
        </w:rPr>
        <w:t>工作</w:t>
      </w:r>
      <w:r w:rsidR="003D3683">
        <w:rPr>
          <w:rFonts w:hint="eastAsia"/>
          <w:sz w:val="26"/>
          <w:szCs w:val="26"/>
        </w:rPr>
        <w:t>任務</w:t>
      </w:r>
      <w:r w:rsidR="00F90A66">
        <w:rPr>
          <w:rFonts w:hint="eastAsia"/>
          <w:sz w:val="26"/>
          <w:szCs w:val="26"/>
        </w:rPr>
        <w:t xml:space="preserve"> </w:t>
      </w:r>
      <w:r w:rsidR="000F7F07">
        <w:rPr>
          <w:rFonts w:hint="eastAsia"/>
          <w:sz w:val="26"/>
          <w:szCs w:val="26"/>
        </w:rPr>
        <w:t>(</w:t>
      </w:r>
      <w:r w:rsidR="00F032AD">
        <w:rPr>
          <w:rFonts w:hint="eastAsia"/>
          <w:sz w:val="26"/>
          <w:szCs w:val="26"/>
        </w:rPr>
        <w:t>如</w:t>
      </w:r>
      <w:r w:rsidR="000F7F07">
        <w:rPr>
          <w:rFonts w:hint="eastAsia"/>
          <w:sz w:val="26"/>
          <w:szCs w:val="26"/>
        </w:rPr>
        <w:t>表</w:t>
      </w:r>
      <w:r w:rsidR="001453FF">
        <w:rPr>
          <w:rFonts w:hint="eastAsia"/>
          <w:sz w:val="26"/>
          <w:szCs w:val="26"/>
        </w:rPr>
        <w:t>2</w:t>
      </w:r>
      <w:r w:rsidR="000F7F07">
        <w:rPr>
          <w:sz w:val="26"/>
          <w:szCs w:val="26"/>
        </w:rPr>
        <w:t>)</w:t>
      </w:r>
      <w:r w:rsidR="000F7F07">
        <w:rPr>
          <w:rFonts w:ascii="標楷體" w:hAnsi="標楷體" w:hint="eastAsia"/>
          <w:sz w:val="26"/>
          <w:szCs w:val="26"/>
        </w:rPr>
        <w:t>。</w:t>
      </w:r>
    </w:p>
    <w:p w:rsidR="00837A93" w:rsidRPr="00CA3EF3" w:rsidRDefault="00837A93" w:rsidP="00837A93">
      <w:pPr>
        <w:pStyle w:val="a3"/>
        <w:numPr>
          <w:ilvl w:val="2"/>
          <w:numId w:val="1"/>
        </w:numPr>
        <w:spacing w:line="480" w:lineRule="exact"/>
        <w:ind w:leftChars="0"/>
        <w:rPr>
          <w:sz w:val="26"/>
          <w:szCs w:val="26"/>
        </w:rPr>
      </w:pPr>
      <w:r w:rsidRPr="00CA3EF3">
        <w:rPr>
          <w:rFonts w:hint="eastAsia"/>
          <w:sz w:val="26"/>
          <w:szCs w:val="26"/>
        </w:rPr>
        <w:t>執行成效評估與績效考核</w:t>
      </w:r>
    </w:p>
    <w:p w:rsidR="00C155A2" w:rsidRPr="00361394" w:rsidRDefault="00C155A2" w:rsidP="00361394">
      <w:pPr>
        <w:pStyle w:val="a3"/>
        <w:spacing w:line="480" w:lineRule="exact"/>
        <w:ind w:leftChars="548" w:left="1315" w:firstLineChars="204" w:firstLine="530"/>
        <w:rPr>
          <w:sz w:val="26"/>
          <w:szCs w:val="26"/>
        </w:rPr>
      </w:pPr>
      <w:r w:rsidRPr="00361394">
        <w:rPr>
          <w:rFonts w:hint="eastAsia"/>
          <w:sz w:val="26"/>
          <w:szCs w:val="26"/>
        </w:rPr>
        <w:t>主要目的是評估及考核計畫目標事項是否達成，及所採取措施是否有效，運用有效的管理工具</w:t>
      </w:r>
      <w:r w:rsidR="0002013C" w:rsidRPr="00361394">
        <w:rPr>
          <w:rFonts w:hint="eastAsia"/>
          <w:sz w:val="26"/>
          <w:szCs w:val="26"/>
        </w:rPr>
        <w:t>及</w:t>
      </w:r>
      <w:r w:rsidRPr="00361394">
        <w:rPr>
          <w:rFonts w:hint="eastAsia"/>
          <w:sz w:val="26"/>
          <w:szCs w:val="26"/>
        </w:rPr>
        <w:t>系統來衡量、評估與</w:t>
      </w:r>
      <w:r w:rsidR="0002013C" w:rsidRPr="00361394">
        <w:rPr>
          <w:rFonts w:hint="eastAsia"/>
          <w:sz w:val="26"/>
          <w:szCs w:val="26"/>
        </w:rPr>
        <w:t>管控</w:t>
      </w:r>
      <w:r w:rsidRPr="00361394">
        <w:rPr>
          <w:rFonts w:hint="eastAsia"/>
          <w:sz w:val="26"/>
          <w:szCs w:val="26"/>
        </w:rPr>
        <w:t>計畫期間內的績效表現。</w:t>
      </w:r>
    </w:p>
    <w:p w:rsidR="00C155A2" w:rsidRPr="00361394" w:rsidRDefault="00C155A2" w:rsidP="00361394">
      <w:pPr>
        <w:pStyle w:val="a3"/>
        <w:spacing w:line="480" w:lineRule="exact"/>
        <w:ind w:leftChars="554" w:left="1330" w:firstLineChars="210" w:firstLine="546"/>
        <w:rPr>
          <w:sz w:val="26"/>
          <w:szCs w:val="26"/>
        </w:rPr>
      </w:pPr>
      <w:r w:rsidRPr="00361394">
        <w:rPr>
          <w:rFonts w:hint="eastAsia"/>
          <w:sz w:val="26"/>
          <w:szCs w:val="26"/>
        </w:rPr>
        <w:t>計畫執行過程中，必須隨時檢視</w:t>
      </w:r>
      <w:r w:rsidR="0002013C" w:rsidRPr="00361394">
        <w:rPr>
          <w:rFonts w:hint="eastAsia"/>
          <w:sz w:val="26"/>
          <w:szCs w:val="26"/>
        </w:rPr>
        <w:t>各項計畫項目</w:t>
      </w:r>
      <w:r w:rsidRPr="00361394">
        <w:rPr>
          <w:rFonts w:hint="eastAsia"/>
          <w:sz w:val="26"/>
          <w:szCs w:val="26"/>
        </w:rPr>
        <w:t>進度及目標達成率，根據</w:t>
      </w:r>
      <w:r w:rsidR="0002013C" w:rsidRPr="00361394">
        <w:rPr>
          <w:rFonts w:hint="eastAsia"/>
          <w:sz w:val="26"/>
          <w:szCs w:val="26"/>
        </w:rPr>
        <w:t>實際成果</w:t>
      </w:r>
      <w:r w:rsidRPr="00361394">
        <w:rPr>
          <w:rFonts w:hint="eastAsia"/>
          <w:sz w:val="26"/>
          <w:szCs w:val="26"/>
        </w:rPr>
        <w:t>檢視</w:t>
      </w:r>
      <w:r w:rsidR="0002013C" w:rsidRPr="00361394">
        <w:rPr>
          <w:rFonts w:hint="eastAsia"/>
          <w:sz w:val="26"/>
          <w:szCs w:val="26"/>
        </w:rPr>
        <w:t>計畫策略之有效性</w:t>
      </w:r>
      <w:r w:rsidRPr="00361394">
        <w:rPr>
          <w:rFonts w:hint="eastAsia"/>
          <w:sz w:val="26"/>
          <w:szCs w:val="26"/>
        </w:rPr>
        <w:t>，決定要改善還是持續進行。若發現計畫和實際執行有落差時，應隨時修正</w:t>
      </w:r>
      <w:r w:rsidR="0002013C" w:rsidRPr="00361394">
        <w:rPr>
          <w:rFonts w:hint="eastAsia"/>
          <w:sz w:val="26"/>
          <w:szCs w:val="26"/>
        </w:rPr>
        <w:t>策略</w:t>
      </w:r>
      <w:r w:rsidRPr="00361394">
        <w:rPr>
          <w:rFonts w:hint="eastAsia"/>
          <w:sz w:val="26"/>
          <w:szCs w:val="26"/>
        </w:rPr>
        <w:t>及提出改善</w:t>
      </w:r>
      <w:r w:rsidR="0002013C" w:rsidRPr="00361394">
        <w:rPr>
          <w:rFonts w:hint="eastAsia"/>
          <w:sz w:val="26"/>
          <w:szCs w:val="26"/>
        </w:rPr>
        <w:t>措施</w:t>
      </w:r>
      <w:r w:rsidRPr="00361394">
        <w:rPr>
          <w:rFonts w:hint="eastAsia"/>
          <w:sz w:val="26"/>
          <w:szCs w:val="26"/>
        </w:rPr>
        <w:t>。</w:t>
      </w:r>
    </w:p>
    <w:p w:rsidR="00DF75EB" w:rsidRPr="00361394" w:rsidRDefault="0002013C" w:rsidP="00361394">
      <w:pPr>
        <w:pStyle w:val="a3"/>
        <w:spacing w:line="480" w:lineRule="exact"/>
        <w:ind w:leftChars="548" w:left="1315" w:firstLineChars="218" w:firstLine="567"/>
        <w:jc w:val="both"/>
        <w:rPr>
          <w:sz w:val="26"/>
          <w:szCs w:val="26"/>
        </w:rPr>
      </w:pPr>
      <w:r w:rsidRPr="00361394">
        <w:rPr>
          <w:rFonts w:hint="eastAsia"/>
          <w:sz w:val="26"/>
          <w:szCs w:val="26"/>
        </w:rPr>
        <w:t>所有執行</w:t>
      </w:r>
      <w:r w:rsidR="00C155A2" w:rsidRPr="00361394">
        <w:rPr>
          <w:rFonts w:hint="eastAsia"/>
          <w:sz w:val="26"/>
          <w:szCs w:val="26"/>
        </w:rPr>
        <w:t>過</w:t>
      </w:r>
      <w:r w:rsidRPr="00361394">
        <w:rPr>
          <w:rFonts w:hint="eastAsia"/>
          <w:sz w:val="26"/>
          <w:szCs w:val="26"/>
        </w:rPr>
        <w:t>程</w:t>
      </w:r>
      <w:r w:rsidR="00C155A2" w:rsidRPr="00361394">
        <w:rPr>
          <w:rFonts w:hint="eastAsia"/>
          <w:sz w:val="26"/>
          <w:szCs w:val="26"/>
        </w:rPr>
        <w:t>與結果，可依</w:t>
      </w:r>
      <w:r w:rsidRPr="00361394">
        <w:rPr>
          <w:rFonts w:hint="eastAsia"/>
          <w:sz w:val="26"/>
          <w:szCs w:val="26"/>
        </w:rPr>
        <w:t>據</w:t>
      </w:r>
      <w:r w:rsidR="00C155A2" w:rsidRPr="00361394">
        <w:rPr>
          <w:rFonts w:hint="eastAsia"/>
          <w:sz w:val="26"/>
          <w:szCs w:val="26"/>
        </w:rPr>
        <w:t>職業安全衛生管理辦法第</w:t>
      </w:r>
      <w:r w:rsidR="00C155A2" w:rsidRPr="00361394">
        <w:rPr>
          <w:rFonts w:hint="eastAsia"/>
          <w:sz w:val="26"/>
          <w:szCs w:val="26"/>
        </w:rPr>
        <w:t>12</w:t>
      </w:r>
      <w:r w:rsidR="00400482">
        <w:rPr>
          <w:rFonts w:hint="eastAsia"/>
          <w:sz w:val="26"/>
          <w:szCs w:val="26"/>
        </w:rPr>
        <w:t>條</w:t>
      </w:r>
      <w:r w:rsidR="00C155A2" w:rsidRPr="00361394">
        <w:rPr>
          <w:rFonts w:hint="eastAsia"/>
          <w:sz w:val="26"/>
          <w:szCs w:val="26"/>
        </w:rPr>
        <w:t>規定，每</w:t>
      </w:r>
      <w:r w:rsidR="00F64EBD">
        <w:rPr>
          <w:rFonts w:hint="eastAsia"/>
          <w:sz w:val="26"/>
          <w:szCs w:val="26"/>
        </w:rPr>
        <w:t>3</w:t>
      </w:r>
      <w:r w:rsidR="00C155A2" w:rsidRPr="00361394">
        <w:rPr>
          <w:rFonts w:hint="eastAsia"/>
          <w:sz w:val="26"/>
          <w:szCs w:val="26"/>
        </w:rPr>
        <w:t>個月在職業安全衛生委員會定期審議、檢視及追蹤健康服務計</w:t>
      </w:r>
      <w:r w:rsidR="008170BC">
        <w:rPr>
          <w:rFonts w:hint="eastAsia"/>
          <w:sz w:val="26"/>
          <w:szCs w:val="26"/>
        </w:rPr>
        <w:t>畫</w:t>
      </w:r>
      <w:r w:rsidR="00C155A2" w:rsidRPr="00361394">
        <w:rPr>
          <w:rFonts w:hint="eastAsia"/>
          <w:sz w:val="26"/>
          <w:szCs w:val="26"/>
        </w:rPr>
        <w:t>執行與管理事項之進度與績效，必要時可尋求外部資源協助。並將相關考核文件、執行措施紀錄</w:t>
      </w:r>
      <w:r w:rsidRPr="00361394">
        <w:rPr>
          <w:rFonts w:ascii="微軟正黑體" w:eastAsia="微軟正黑體" w:hAnsi="微軟正黑體" w:hint="eastAsia"/>
          <w:sz w:val="26"/>
          <w:szCs w:val="26"/>
        </w:rPr>
        <w:t>、</w:t>
      </w:r>
      <w:r w:rsidR="00C155A2" w:rsidRPr="00361394">
        <w:rPr>
          <w:rFonts w:hint="eastAsia"/>
          <w:sz w:val="26"/>
          <w:szCs w:val="26"/>
        </w:rPr>
        <w:t>表單資料彙整保存至少</w:t>
      </w:r>
      <w:r w:rsidR="00960397" w:rsidRPr="00361394">
        <w:rPr>
          <w:rFonts w:hint="eastAsia"/>
          <w:sz w:val="26"/>
          <w:szCs w:val="26"/>
        </w:rPr>
        <w:t>3</w:t>
      </w:r>
      <w:r w:rsidR="00C155A2" w:rsidRPr="00361394">
        <w:rPr>
          <w:rFonts w:hint="eastAsia"/>
          <w:sz w:val="26"/>
          <w:szCs w:val="26"/>
        </w:rPr>
        <w:t>年備查。</w:t>
      </w:r>
    </w:p>
    <w:p w:rsidR="00837A93" w:rsidRPr="00FE6815" w:rsidRDefault="00837A93" w:rsidP="00837A93">
      <w:pPr>
        <w:pStyle w:val="a3"/>
        <w:numPr>
          <w:ilvl w:val="2"/>
          <w:numId w:val="1"/>
        </w:numPr>
        <w:spacing w:line="480" w:lineRule="exact"/>
        <w:ind w:leftChars="0"/>
        <w:rPr>
          <w:sz w:val="26"/>
          <w:szCs w:val="26"/>
        </w:rPr>
      </w:pPr>
      <w:r w:rsidRPr="00CA3EF3">
        <w:rPr>
          <w:rFonts w:hint="eastAsia"/>
          <w:sz w:val="26"/>
          <w:szCs w:val="26"/>
        </w:rPr>
        <w:t>資</w:t>
      </w:r>
      <w:r w:rsidRPr="00FE6815">
        <w:rPr>
          <w:rFonts w:hint="eastAsia"/>
          <w:sz w:val="26"/>
          <w:szCs w:val="26"/>
        </w:rPr>
        <w:t>源需求</w:t>
      </w:r>
    </w:p>
    <w:p w:rsidR="000151CE" w:rsidRPr="00FE6815" w:rsidRDefault="00B0421E" w:rsidP="00361394">
      <w:pPr>
        <w:pStyle w:val="a3"/>
        <w:spacing w:line="480" w:lineRule="exact"/>
        <w:ind w:leftChars="506" w:left="1214" w:firstLineChars="200" w:firstLine="520"/>
        <w:rPr>
          <w:sz w:val="26"/>
          <w:szCs w:val="26"/>
        </w:rPr>
      </w:pPr>
      <w:r w:rsidRPr="00FE6815">
        <w:rPr>
          <w:rFonts w:hint="eastAsia"/>
          <w:sz w:val="26"/>
          <w:szCs w:val="26"/>
        </w:rPr>
        <w:t>為落實勞工健康服務計畫之推動，雇主應提供必要之資源及</w:t>
      </w:r>
      <w:r w:rsidR="003B5A97" w:rsidRPr="00FE6815">
        <w:rPr>
          <w:rFonts w:hint="eastAsia"/>
          <w:sz w:val="26"/>
          <w:szCs w:val="26"/>
        </w:rPr>
        <w:t>人力</w:t>
      </w:r>
      <w:r w:rsidR="003B5A97" w:rsidRPr="00FE6815">
        <w:rPr>
          <w:rFonts w:ascii="微軟正黑體" w:eastAsia="微軟正黑體" w:hAnsi="微軟正黑體" w:hint="eastAsia"/>
          <w:sz w:val="26"/>
          <w:szCs w:val="26"/>
        </w:rPr>
        <w:t>。</w:t>
      </w:r>
      <w:r w:rsidRPr="00FE6815">
        <w:rPr>
          <w:rFonts w:hint="eastAsia"/>
          <w:sz w:val="26"/>
          <w:szCs w:val="26"/>
        </w:rPr>
        <w:t>安排適當之教育訓練，</w:t>
      </w:r>
      <w:r w:rsidR="008C7555" w:rsidRPr="00FE6815">
        <w:rPr>
          <w:rFonts w:hint="eastAsia"/>
          <w:sz w:val="26"/>
          <w:szCs w:val="26"/>
        </w:rPr>
        <w:t>強化健康管理</w:t>
      </w:r>
      <w:r w:rsidR="003B5A97" w:rsidRPr="00FE6815">
        <w:rPr>
          <w:rFonts w:hint="eastAsia"/>
          <w:sz w:val="26"/>
          <w:szCs w:val="26"/>
        </w:rPr>
        <w:t>團隊及</w:t>
      </w:r>
      <w:r w:rsidR="008C7555" w:rsidRPr="00FE6815">
        <w:rPr>
          <w:rFonts w:hint="eastAsia"/>
          <w:sz w:val="26"/>
          <w:szCs w:val="26"/>
        </w:rPr>
        <w:t>健康</w:t>
      </w:r>
      <w:r w:rsidR="003B5A97" w:rsidRPr="00FE6815">
        <w:rPr>
          <w:rFonts w:hint="eastAsia"/>
          <w:sz w:val="26"/>
          <w:szCs w:val="26"/>
        </w:rPr>
        <w:t>服務</w:t>
      </w:r>
      <w:r w:rsidR="008C7555" w:rsidRPr="00FE6815">
        <w:rPr>
          <w:rFonts w:hint="eastAsia"/>
          <w:sz w:val="26"/>
          <w:szCs w:val="26"/>
        </w:rPr>
        <w:t>相關</w:t>
      </w:r>
      <w:r w:rsidR="003B5A97" w:rsidRPr="00FE6815">
        <w:rPr>
          <w:rFonts w:hint="eastAsia"/>
          <w:sz w:val="26"/>
          <w:szCs w:val="26"/>
        </w:rPr>
        <w:t>人員執行</w:t>
      </w:r>
      <w:r w:rsidRPr="00FE6815">
        <w:rPr>
          <w:rFonts w:hint="eastAsia"/>
          <w:sz w:val="26"/>
          <w:szCs w:val="26"/>
        </w:rPr>
        <w:t>能力，</w:t>
      </w:r>
      <w:r w:rsidR="00B443E3" w:rsidRPr="00FE6815">
        <w:rPr>
          <w:rFonts w:hint="eastAsia"/>
          <w:sz w:val="26"/>
          <w:szCs w:val="26"/>
        </w:rPr>
        <w:t>或</w:t>
      </w:r>
      <w:r w:rsidRPr="00FE6815">
        <w:rPr>
          <w:rFonts w:hint="eastAsia"/>
          <w:sz w:val="26"/>
          <w:szCs w:val="26"/>
        </w:rPr>
        <w:t>透過外部資源</w:t>
      </w:r>
      <w:r w:rsidRPr="00FE6815">
        <w:rPr>
          <w:rFonts w:hint="eastAsia"/>
          <w:sz w:val="26"/>
          <w:szCs w:val="26"/>
        </w:rPr>
        <w:t>(</w:t>
      </w:r>
      <w:r w:rsidRPr="00FE6815">
        <w:rPr>
          <w:rFonts w:hint="eastAsia"/>
          <w:sz w:val="26"/>
          <w:szCs w:val="26"/>
        </w:rPr>
        <w:t>如勞動部職業安全衛生署委託設置之各區勞工健康服務中心、職業傷病防治中心</w:t>
      </w:r>
      <w:r w:rsidR="003B5A97" w:rsidRPr="00FE6815">
        <w:rPr>
          <w:rFonts w:ascii="微軟正黑體" w:eastAsia="微軟正黑體" w:hAnsi="微軟正黑體" w:hint="eastAsia"/>
          <w:sz w:val="26"/>
          <w:szCs w:val="26"/>
        </w:rPr>
        <w:t>、</w:t>
      </w:r>
      <w:r w:rsidRPr="00FE6815">
        <w:rPr>
          <w:rFonts w:hint="eastAsia"/>
          <w:sz w:val="26"/>
          <w:szCs w:val="26"/>
        </w:rPr>
        <w:t>網絡機構</w:t>
      </w:r>
      <w:r w:rsidR="00400482">
        <w:rPr>
          <w:rFonts w:hint="eastAsia"/>
          <w:sz w:val="26"/>
          <w:szCs w:val="26"/>
        </w:rPr>
        <w:t>，或衛生福利部</w:t>
      </w:r>
      <w:r w:rsidR="00840CDA">
        <w:rPr>
          <w:rFonts w:hint="eastAsia"/>
          <w:sz w:val="26"/>
          <w:szCs w:val="26"/>
        </w:rPr>
        <w:t>、經濟部工業局，及非政府組織或相關專業團體等</w:t>
      </w:r>
      <w:r w:rsidRPr="00FE6815">
        <w:rPr>
          <w:rFonts w:hint="eastAsia"/>
          <w:sz w:val="26"/>
          <w:szCs w:val="26"/>
        </w:rPr>
        <w:t>)</w:t>
      </w:r>
      <w:r w:rsidRPr="00FE6815">
        <w:rPr>
          <w:rFonts w:hint="eastAsia"/>
          <w:sz w:val="26"/>
          <w:szCs w:val="26"/>
        </w:rPr>
        <w:t>提供協助。</w:t>
      </w:r>
    </w:p>
    <w:p w:rsidR="00023739" w:rsidRPr="00CA3EF3" w:rsidRDefault="00837A93" w:rsidP="001B603B">
      <w:pPr>
        <w:pStyle w:val="a3"/>
        <w:numPr>
          <w:ilvl w:val="2"/>
          <w:numId w:val="1"/>
        </w:numPr>
        <w:spacing w:line="480" w:lineRule="exact"/>
        <w:ind w:leftChars="0"/>
        <w:rPr>
          <w:sz w:val="26"/>
          <w:szCs w:val="26"/>
        </w:rPr>
      </w:pPr>
      <w:r w:rsidRPr="00CA3EF3">
        <w:rPr>
          <w:rFonts w:hint="eastAsia"/>
          <w:sz w:val="26"/>
          <w:szCs w:val="26"/>
        </w:rPr>
        <w:t>經費預算</w:t>
      </w:r>
      <w:bookmarkStart w:id="0" w:name="_GoBack"/>
      <w:bookmarkEnd w:id="0"/>
    </w:p>
    <w:p w:rsidR="00127FEA" w:rsidRPr="00F90A66" w:rsidRDefault="003B5A97" w:rsidP="00F90A66">
      <w:pPr>
        <w:pStyle w:val="a3"/>
        <w:spacing w:line="480" w:lineRule="exact"/>
        <w:ind w:leftChars="0" w:left="1191" w:firstLineChars="200" w:firstLine="520"/>
        <w:rPr>
          <w:sz w:val="26"/>
          <w:szCs w:val="26"/>
        </w:rPr>
      </w:pPr>
      <w:r>
        <w:rPr>
          <w:rFonts w:ascii="標楷體" w:hAnsi="標楷體" w:hint="eastAsia"/>
          <w:sz w:val="26"/>
          <w:szCs w:val="26"/>
        </w:rPr>
        <w:t>擬定</w:t>
      </w:r>
      <w:r w:rsidR="007A0B83" w:rsidRPr="003B5A97">
        <w:rPr>
          <w:rFonts w:ascii="標楷體" w:hAnsi="標楷體"/>
          <w:sz w:val="26"/>
          <w:szCs w:val="26"/>
        </w:rPr>
        <w:t>年度</w:t>
      </w:r>
      <w:r>
        <w:rPr>
          <w:rFonts w:ascii="標楷體" w:hAnsi="標楷體" w:hint="eastAsia"/>
          <w:sz w:val="26"/>
          <w:szCs w:val="26"/>
        </w:rPr>
        <w:t>健康服務計畫</w:t>
      </w:r>
      <w:r w:rsidR="007A0B83" w:rsidRPr="003B5A97">
        <w:rPr>
          <w:rFonts w:ascii="標楷體" w:hAnsi="標楷體"/>
          <w:sz w:val="26"/>
          <w:szCs w:val="26"/>
        </w:rPr>
        <w:t>經費需求</w:t>
      </w:r>
      <w:r w:rsidR="007A0B83" w:rsidRPr="003B5A97">
        <w:rPr>
          <w:rFonts w:ascii="標楷體" w:hAnsi="標楷體" w:hint="eastAsia"/>
          <w:sz w:val="26"/>
          <w:szCs w:val="26"/>
        </w:rPr>
        <w:t>，</w:t>
      </w:r>
      <w:r w:rsidR="001453FF">
        <w:rPr>
          <w:rFonts w:ascii="標楷體" w:hAnsi="標楷體" w:hint="eastAsia"/>
          <w:sz w:val="26"/>
          <w:szCs w:val="26"/>
        </w:rPr>
        <w:t>若</w:t>
      </w:r>
      <w:r w:rsidR="007A0B83" w:rsidRPr="003B5A97">
        <w:rPr>
          <w:rFonts w:ascii="標楷體" w:hAnsi="標楷體"/>
          <w:sz w:val="26"/>
          <w:szCs w:val="26"/>
        </w:rPr>
        <w:t>屬多年期</w:t>
      </w:r>
      <w:r>
        <w:rPr>
          <w:rFonts w:ascii="標楷體" w:hAnsi="標楷體" w:hint="eastAsia"/>
          <w:sz w:val="26"/>
          <w:szCs w:val="26"/>
        </w:rPr>
        <w:t>之</w:t>
      </w:r>
      <w:r w:rsidR="007A0B83" w:rsidRPr="003B5A97">
        <w:rPr>
          <w:rFonts w:ascii="標楷體" w:hAnsi="標楷體"/>
          <w:sz w:val="26"/>
          <w:szCs w:val="26"/>
        </w:rPr>
        <w:t>計畫，</w:t>
      </w:r>
      <w:r w:rsidR="001453FF">
        <w:rPr>
          <w:rFonts w:ascii="標楷體" w:hAnsi="標楷體" w:hint="eastAsia"/>
          <w:sz w:val="26"/>
          <w:szCs w:val="26"/>
        </w:rPr>
        <w:t>則</w:t>
      </w:r>
      <w:r w:rsidR="007A0B83" w:rsidRPr="003B5A97">
        <w:rPr>
          <w:rFonts w:ascii="標楷體" w:hAnsi="標楷體"/>
          <w:sz w:val="26"/>
          <w:szCs w:val="26"/>
        </w:rPr>
        <w:t>就總計畫經費概要說明執行情形（包括計畫總經費、</w:t>
      </w:r>
      <w:r w:rsidR="007A0B83" w:rsidRPr="003B5A97">
        <w:rPr>
          <w:rFonts w:ascii="標楷體" w:hAnsi="標楷體" w:hint="eastAsia"/>
          <w:sz w:val="26"/>
          <w:szCs w:val="26"/>
        </w:rPr>
        <w:t>各項計畫</w:t>
      </w:r>
      <w:r w:rsidR="007A0B83" w:rsidRPr="003B5A97">
        <w:rPr>
          <w:rFonts w:ascii="標楷體" w:hAnsi="標楷體"/>
          <w:sz w:val="26"/>
          <w:szCs w:val="26"/>
        </w:rPr>
        <w:t>執行期間</w:t>
      </w:r>
      <w:r>
        <w:rPr>
          <w:rFonts w:ascii="標楷體" w:hAnsi="標楷體" w:hint="eastAsia"/>
          <w:sz w:val="26"/>
          <w:szCs w:val="26"/>
        </w:rPr>
        <w:t>之</w:t>
      </w:r>
      <w:r w:rsidR="007A0B83" w:rsidRPr="003B5A97">
        <w:rPr>
          <w:rFonts w:ascii="標楷體" w:hAnsi="標楷體" w:hint="eastAsia"/>
          <w:sz w:val="26"/>
          <w:szCs w:val="26"/>
        </w:rPr>
        <w:t>人力成本、文具用品、檢查費</w:t>
      </w:r>
      <w:r w:rsidR="007A0B83" w:rsidRPr="003B5A97">
        <w:rPr>
          <w:rFonts w:ascii="微軟正黑體" w:eastAsia="微軟正黑體" w:hAnsi="微軟正黑體" w:hint="eastAsia"/>
          <w:sz w:val="26"/>
          <w:szCs w:val="26"/>
        </w:rPr>
        <w:t>、</w:t>
      </w:r>
      <w:r w:rsidR="007A0B83" w:rsidRPr="003B5A97">
        <w:rPr>
          <w:rFonts w:ascii="標楷體" w:hAnsi="標楷體" w:hint="eastAsia"/>
          <w:sz w:val="26"/>
          <w:szCs w:val="26"/>
        </w:rPr>
        <w:t>維護費</w:t>
      </w:r>
      <w:r w:rsidR="007A0B83" w:rsidRPr="003B5A97">
        <w:rPr>
          <w:rFonts w:ascii="標楷體" w:hAnsi="標楷體"/>
          <w:sz w:val="26"/>
          <w:szCs w:val="26"/>
        </w:rPr>
        <w:t>、</w:t>
      </w:r>
      <w:r w:rsidR="007A0B83" w:rsidRPr="003B5A97">
        <w:rPr>
          <w:rFonts w:ascii="標楷體" w:hAnsi="標楷體" w:hint="eastAsia"/>
          <w:sz w:val="26"/>
          <w:szCs w:val="26"/>
        </w:rPr>
        <w:t>耗材、管理工具(系統)、設施與設備及</w:t>
      </w:r>
      <w:r w:rsidR="007A0B83" w:rsidRPr="003B5A97">
        <w:rPr>
          <w:rFonts w:ascii="標楷體" w:hAnsi="標楷體"/>
          <w:sz w:val="26"/>
          <w:szCs w:val="26"/>
        </w:rPr>
        <w:t>各年度之分配額、</w:t>
      </w:r>
      <w:r w:rsidR="007A0B83" w:rsidRPr="003B5A97">
        <w:rPr>
          <w:rFonts w:ascii="標楷體" w:hAnsi="標楷體" w:hint="eastAsia"/>
          <w:sz w:val="26"/>
          <w:szCs w:val="26"/>
        </w:rPr>
        <w:t>或</w:t>
      </w:r>
      <w:r w:rsidR="007A0B83" w:rsidRPr="003B5A97">
        <w:rPr>
          <w:rFonts w:ascii="標楷體" w:hAnsi="標楷體"/>
          <w:sz w:val="26"/>
          <w:szCs w:val="26"/>
        </w:rPr>
        <w:t>已編列</w:t>
      </w:r>
      <w:r w:rsidR="007A0B83" w:rsidRPr="003B5A97">
        <w:rPr>
          <w:rFonts w:ascii="標楷體" w:hAnsi="標楷體" w:hint="eastAsia"/>
          <w:sz w:val="26"/>
          <w:szCs w:val="26"/>
        </w:rPr>
        <w:t>之</w:t>
      </w:r>
      <w:r w:rsidR="007A0B83" w:rsidRPr="003B5A97">
        <w:rPr>
          <w:rFonts w:ascii="標楷體" w:hAnsi="標楷體"/>
          <w:sz w:val="26"/>
          <w:szCs w:val="26"/>
        </w:rPr>
        <w:t>預算</w:t>
      </w:r>
      <w:r w:rsidR="007A0B83" w:rsidRPr="003B5A97">
        <w:rPr>
          <w:rFonts w:ascii="標楷體" w:hAnsi="標楷體" w:hint="eastAsia"/>
          <w:sz w:val="26"/>
          <w:szCs w:val="26"/>
        </w:rPr>
        <w:t>項目</w:t>
      </w:r>
      <w:r w:rsidR="00B60C33">
        <w:rPr>
          <w:rFonts w:ascii="標楷體" w:hAnsi="標楷體" w:hint="eastAsia"/>
          <w:sz w:val="26"/>
          <w:szCs w:val="26"/>
        </w:rPr>
        <w:t>等</w:t>
      </w:r>
      <w:r w:rsidR="001453FF">
        <w:rPr>
          <w:rFonts w:ascii="標楷體" w:hAnsi="標楷體"/>
          <w:sz w:val="26"/>
          <w:szCs w:val="26"/>
        </w:rPr>
        <w:t>）</w:t>
      </w:r>
      <w:r w:rsidR="001453FF">
        <w:rPr>
          <w:rFonts w:ascii="標楷體" w:hAnsi="標楷體" w:hint="eastAsia"/>
          <w:sz w:val="26"/>
          <w:szCs w:val="26"/>
        </w:rPr>
        <w:t>，</w:t>
      </w:r>
      <w:r w:rsidR="007A0B83" w:rsidRPr="003B5A97">
        <w:rPr>
          <w:rFonts w:ascii="標楷體" w:hAnsi="標楷體" w:hint="eastAsia"/>
          <w:sz w:val="26"/>
          <w:szCs w:val="26"/>
        </w:rPr>
        <w:t>經費預算</w:t>
      </w:r>
      <w:r w:rsidR="00EB0073" w:rsidRPr="003B5A97">
        <w:rPr>
          <w:rFonts w:ascii="標楷體" w:hAnsi="標楷體" w:hint="eastAsia"/>
          <w:sz w:val="26"/>
          <w:szCs w:val="26"/>
        </w:rPr>
        <w:t>表</w:t>
      </w:r>
      <w:r w:rsidR="00EB0073" w:rsidRPr="003B5A97">
        <w:rPr>
          <w:rFonts w:hint="eastAsia"/>
          <w:sz w:val="26"/>
          <w:szCs w:val="26"/>
        </w:rPr>
        <w:t>格式</w:t>
      </w:r>
      <w:r w:rsidR="007A0B83" w:rsidRPr="003B5A97">
        <w:rPr>
          <w:rFonts w:ascii="標楷體" w:hAnsi="標楷體" w:hint="eastAsia"/>
          <w:sz w:val="26"/>
          <w:szCs w:val="26"/>
        </w:rPr>
        <w:t>請參</w:t>
      </w:r>
      <w:r w:rsidR="007A0B83" w:rsidRPr="003B5A97">
        <w:rPr>
          <w:rFonts w:hint="eastAsia"/>
          <w:sz w:val="26"/>
          <w:szCs w:val="26"/>
        </w:rPr>
        <w:t>考</w:t>
      </w:r>
      <w:r w:rsidR="00C0272F" w:rsidRPr="003B5A97">
        <w:rPr>
          <w:rFonts w:hint="eastAsia"/>
          <w:sz w:val="26"/>
          <w:szCs w:val="26"/>
        </w:rPr>
        <w:t>表</w:t>
      </w:r>
      <w:r w:rsidR="00C0272F">
        <w:rPr>
          <w:rFonts w:hint="eastAsia"/>
          <w:sz w:val="26"/>
          <w:szCs w:val="26"/>
        </w:rPr>
        <w:t>3</w:t>
      </w:r>
      <w:r w:rsidR="00C0272F">
        <w:rPr>
          <w:rFonts w:hint="eastAsia"/>
          <w:sz w:val="26"/>
          <w:szCs w:val="26"/>
        </w:rPr>
        <w:t>之</w:t>
      </w:r>
      <w:r w:rsidR="007A0B83" w:rsidRPr="003B5A97">
        <w:rPr>
          <w:rFonts w:hint="eastAsia"/>
          <w:sz w:val="26"/>
          <w:szCs w:val="26"/>
        </w:rPr>
        <w:t>範例</w:t>
      </w:r>
      <w:r w:rsidR="00EB0073" w:rsidRPr="003B5A97">
        <w:rPr>
          <w:rFonts w:hint="eastAsia"/>
          <w:sz w:val="26"/>
          <w:szCs w:val="26"/>
        </w:rPr>
        <w:t xml:space="preserve"> </w:t>
      </w:r>
      <w:r w:rsidR="007A0B83" w:rsidRPr="003B5A97">
        <w:rPr>
          <w:rFonts w:hint="eastAsia"/>
          <w:sz w:val="26"/>
          <w:szCs w:val="26"/>
        </w:rPr>
        <w:t>。</w:t>
      </w:r>
    </w:p>
    <w:p w:rsidR="00C155A2" w:rsidRPr="00CA3EF3" w:rsidRDefault="007A0B83" w:rsidP="007A0B83">
      <w:pPr>
        <w:pStyle w:val="a3"/>
        <w:numPr>
          <w:ilvl w:val="2"/>
          <w:numId w:val="1"/>
        </w:numPr>
        <w:spacing w:line="480" w:lineRule="exact"/>
        <w:ind w:leftChars="0"/>
        <w:rPr>
          <w:sz w:val="26"/>
          <w:szCs w:val="26"/>
        </w:rPr>
      </w:pPr>
      <w:r w:rsidRPr="00CA3EF3">
        <w:rPr>
          <w:rFonts w:ascii="標楷體" w:hAnsi="標楷體" w:hint="eastAsia"/>
          <w:sz w:val="26"/>
          <w:szCs w:val="26"/>
        </w:rPr>
        <w:t>文件與紀錄</w:t>
      </w:r>
    </w:p>
    <w:p w:rsidR="00C155A2" w:rsidRPr="00361394" w:rsidRDefault="007A0B83" w:rsidP="00361394">
      <w:pPr>
        <w:spacing w:line="480" w:lineRule="exact"/>
        <w:ind w:leftChars="507" w:left="1217" w:firstLineChars="200" w:firstLine="520"/>
        <w:rPr>
          <w:rFonts w:ascii="標楷體" w:hAnsi="標楷體"/>
          <w:sz w:val="26"/>
          <w:szCs w:val="26"/>
        </w:rPr>
      </w:pPr>
      <w:r w:rsidRPr="00361394">
        <w:rPr>
          <w:rFonts w:ascii="標楷體" w:hAnsi="標楷體" w:hint="eastAsia"/>
          <w:sz w:val="26"/>
          <w:szCs w:val="26"/>
        </w:rPr>
        <w:t>有關健康服務執行過程與結果，均需備有文件化表單與相關紀錄</w:t>
      </w:r>
      <w:r w:rsidRPr="00361394">
        <w:rPr>
          <w:rFonts w:ascii="標楷體" w:hAnsi="標楷體" w:hint="eastAsia"/>
          <w:sz w:val="26"/>
          <w:szCs w:val="26"/>
        </w:rPr>
        <w:lastRenderedPageBreak/>
        <w:t>資料，應至少留存</w:t>
      </w:r>
      <w:r w:rsidRPr="00DB2A0F">
        <w:rPr>
          <w:rFonts w:cs="Times New Roman"/>
          <w:sz w:val="26"/>
          <w:szCs w:val="26"/>
        </w:rPr>
        <w:t>3</w:t>
      </w:r>
      <w:r w:rsidRPr="00361394">
        <w:rPr>
          <w:rFonts w:ascii="標楷體" w:hAnsi="標楷體" w:hint="eastAsia"/>
          <w:sz w:val="26"/>
          <w:szCs w:val="26"/>
        </w:rPr>
        <w:t>年備查，以利考核</w:t>
      </w:r>
      <w:r w:rsidRPr="00361394">
        <w:rPr>
          <w:rFonts w:ascii="微軟正黑體" w:eastAsia="微軟正黑體" w:hAnsi="微軟正黑體" w:hint="eastAsia"/>
          <w:sz w:val="26"/>
          <w:szCs w:val="26"/>
        </w:rPr>
        <w:t>。</w:t>
      </w:r>
    </w:p>
    <w:p w:rsidR="00023739" w:rsidRPr="00CA3EF3" w:rsidRDefault="00023739" w:rsidP="00AD7B25">
      <w:pPr>
        <w:pStyle w:val="a3"/>
        <w:numPr>
          <w:ilvl w:val="0"/>
          <w:numId w:val="1"/>
        </w:numPr>
        <w:spacing w:beforeLines="50" w:line="480" w:lineRule="exact"/>
        <w:ind w:leftChars="0" w:left="701" w:hangingChars="250" w:hanging="701"/>
        <w:rPr>
          <w:b/>
          <w:sz w:val="28"/>
          <w:szCs w:val="28"/>
        </w:rPr>
      </w:pPr>
      <w:r w:rsidRPr="00CA3EF3">
        <w:rPr>
          <w:rFonts w:hint="eastAsia"/>
          <w:b/>
          <w:sz w:val="28"/>
          <w:szCs w:val="28"/>
        </w:rPr>
        <w:t>健康服務計畫</w:t>
      </w:r>
      <w:r w:rsidR="00D32B2C" w:rsidRPr="00CA3EF3">
        <w:rPr>
          <w:rFonts w:hint="eastAsia"/>
          <w:b/>
          <w:sz w:val="28"/>
          <w:szCs w:val="28"/>
        </w:rPr>
        <w:t>運作</w:t>
      </w:r>
      <w:r w:rsidR="00D90783" w:rsidRPr="00CA3EF3">
        <w:rPr>
          <w:rFonts w:hint="eastAsia"/>
          <w:b/>
          <w:sz w:val="28"/>
          <w:szCs w:val="28"/>
        </w:rPr>
        <w:t>與執行</w:t>
      </w:r>
      <w:r w:rsidRPr="00CA3EF3">
        <w:rPr>
          <w:rFonts w:hint="eastAsia"/>
          <w:b/>
          <w:sz w:val="28"/>
          <w:szCs w:val="28"/>
        </w:rPr>
        <w:t>(Do)</w:t>
      </w:r>
    </w:p>
    <w:p w:rsidR="00BD1086" w:rsidRDefault="00BF3A45" w:rsidP="00E25792">
      <w:pPr>
        <w:pStyle w:val="a3"/>
        <w:spacing w:line="480" w:lineRule="exact"/>
        <w:ind w:leftChars="245" w:left="588" w:firstLineChars="210" w:firstLine="546"/>
        <w:rPr>
          <w:rFonts w:ascii="微軟正黑體" w:eastAsia="微軟正黑體" w:hAnsi="微軟正黑體"/>
          <w:sz w:val="26"/>
          <w:szCs w:val="26"/>
        </w:rPr>
      </w:pPr>
      <w:r w:rsidRPr="00361394">
        <w:rPr>
          <w:rFonts w:hint="eastAsia"/>
          <w:sz w:val="26"/>
          <w:szCs w:val="26"/>
        </w:rPr>
        <w:t>健康服務計畫之運作與執行</w:t>
      </w:r>
      <w:r w:rsidR="00CF49D8">
        <w:rPr>
          <w:rFonts w:hint="eastAsia"/>
          <w:sz w:val="26"/>
          <w:szCs w:val="26"/>
        </w:rPr>
        <w:t>，除應確認法規要求之事項外</w:t>
      </w:r>
      <w:r w:rsidRPr="00361394">
        <w:rPr>
          <w:rFonts w:ascii="微軟正黑體" w:eastAsia="微軟正黑體" w:hAnsi="微軟正黑體" w:hint="eastAsia"/>
          <w:sz w:val="26"/>
          <w:szCs w:val="26"/>
        </w:rPr>
        <w:t>，</w:t>
      </w:r>
      <w:r w:rsidR="00CF49D8">
        <w:rPr>
          <w:rFonts w:ascii="標楷體" w:hAnsi="標楷體" w:hint="eastAsia"/>
          <w:sz w:val="26"/>
          <w:szCs w:val="26"/>
        </w:rPr>
        <w:t>建議先</w:t>
      </w:r>
      <w:r w:rsidRPr="00361394">
        <w:rPr>
          <w:rFonts w:hint="eastAsia"/>
          <w:sz w:val="26"/>
          <w:szCs w:val="26"/>
        </w:rPr>
        <w:t>取得雇主</w:t>
      </w:r>
      <w:r w:rsidR="00BD1086">
        <w:rPr>
          <w:rFonts w:hint="eastAsia"/>
          <w:sz w:val="26"/>
          <w:szCs w:val="26"/>
        </w:rPr>
        <w:t>或</w:t>
      </w:r>
      <w:r w:rsidRPr="00361394">
        <w:rPr>
          <w:rFonts w:hint="eastAsia"/>
          <w:sz w:val="26"/>
          <w:szCs w:val="26"/>
        </w:rPr>
        <w:t>高階主管之</w:t>
      </w:r>
      <w:r w:rsidR="00E25792">
        <w:rPr>
          <w:rFonts w:hint="eastAsia"/>
          <w:sz w:val="26"/>
          <w:szCs w:val="26"/>
        </w:rPr>
        <w:t>認同與支持</w:t>
      </w:r>
      <w:r w:rsidR="00CF49D8">
        <w:rPr>
          <w:rFonts w:hint="eastAsia"/>
          <w:sz w:val="26"/>
          <w:szCs w:val="26"/>
        </w:rPr>
        <w:t>，以利推動</w:t>
      </w:r>
      <w:r w:rsidR="00BD1086">
        <w:rPr>
          <w:rFonts w:ascii="微軟正黑體" w:eastAsia="微軟正黑體" w:hAnsi="微軟正黑體" w:hint="eastAsia"/>
          <w:sz w:val="26"/>
          <w:szCs w:val="26"/>
        </w:rPr>
        <w:t>。</w:t>
      </w:r>
    </w:p>
    <w:p w:rsidR="00BD1086" w:rsidRPr="00BD1086" w:rsidRDefault="00BD1086" w:rsidP="00BD1086">
      <w:pPr>
        <w:pStyle w:val="a3"/>
        <w:spacing w:line="480" w:lineRule="exact"/>
        <w:ind w:leftChars="245" w:left="588" w:firstLineChars="210" w:firstLine="546"/>
        <w:rPr>
          <w:sz w:val="26"/>
          <w:szCs w:val="26"/>
        </w:rPr>
      </w:pPr>
      <w:r>
        <w:rPr>
          <w:rFonts w:hint="eastAsia"/>
          <w:sz w:val="26"/>
          <w:szCs w:val="26"/>
        </w:rPr>
        <w:t>事業單位執行健康服務工作時，應先調查與蒐集</w:t>
      </w:r>
      <w:r w:rsidR="00BF3A45" w:rsidRPr="00E25792">
        <w:rPr>
          <w:rFonts w:hint="eastAsia"/>
          <w:sz w:val="26"/>
          <w:szCs w:val="26"/>
        </w:rPr>
        <w:t>工</w:t>
      </w:r>
      <w:r>
        <w:rPr>
          <w:rFonts w:hint="eastAsia"/>
          <w:sz w:val="26"/>
          <w:szCs w:val="26"/>
        </w:rPr>
        <w:t>作者</w:t>
      </w:r>
      <w:r w:rsidR="00BF3A45" w:rsidRPr="00E25792">
        <w:rPr>
          <w:rFonts w:hint="eastAsia"/>
          <w:sz w:val="26"/>
          <w:szCs w:val="26"/>
        </w:rPr>
        <w:t>健康及作業安全有關資料，並與醫護人員</w:t>
      </w:r>
      <w:r w:rsidR="00BF3A45" w:rsidRPr="00E25792">
        <w:rPr>
          <w:rFonts w:ascii="微軟正黑體" w:eastAsia="微軟正黑體" w:hAnsi="微軟正黑體" w:hint="eastAsia"/>
          <w:sz w:val="26"/>
          <w:szCs w:val="26"/>
        </w:rPr>
        <w:t>、</w:t>
      </w:r>
      <w:r w:rsidR="00BF3A45" w:rsidRPr="00E25792">
        <w:rPr>
          <w:rFonts w:hint="eastAsia"/>
          <w:sz w:val="26"/>
          <w:szCs w:val="26"/>
        </w:rPr>
        <w:t>職業安全衛生人員</w:t>
      </w:r>
      <w:r w:rsidR="006845D4" w:rsidRPr="00E25792">
        <w:rPr>
          <w:rFonts w:ascii="微軟正黑體" w:eastAsia="微軟正黑體" w:hAnsi="微軟正黑體" w:hint="eastAsia"/>
          <w:sz w:val="26"/>
          <w:szCs w:val="26"/>
        </w:rPr>
        <w:t>、</w:t>
      </w:r>
      <w:r w:rsidR="00BF3A45" w:rsidRPr="00E25792">
        <w:rPr>
          <w:rFonts w:hint="eastAsia"/>
          <w:sz w:val="26"/>
          <w:szCs w:val="26"/>
        </w:rPr>
        <w:t>健康服務相關人員及</w:t>
      </w:r>
      <w:r w:rsidR="006845D4" w:rsidRPr="00E25792">
        <w:rPr>
          <w:rFonts w:hint="eastAsia"/>
          <w:sz w:val="26"/>
          <w:szCs w:val="26"/>
        </w:rPr>
        <w:t>有關</w:t>
      </w:r>
      <w:r w:rsidR="00BF3A45" w:rsidRPr="00E25792">
        <w:rPr>
          <w:rFonts w:hint="eastAsia"/>
          <w:sz w:val="26"/>
          <w:szCs w:val="26"/>
        </w:rPr>
        <w:t>部門進行討論及確認問題</w:t>
      </w:r>
      <w:r w:rsidR="006845D4" w:rsidRPr="00E25792">
        <w:rPr>
          <w:rFonts w:hint="eastAsia"/>
          <w:sz w:val="26"/>
          <w:szCs w:val="26"/>
        </w:rPr>
        <w:t>與</w:t>
      </w:r>
      <w:r w:rsidR="008845D0" w:rsidRPr="00E25792">
        <w:rPr>
          <w:rFonts w:hint="eastAsia"/>
          <w:sz w:val="26"/>
          <w:szCs w:val="26"/>
        </w:rPr>
        <w:t>需求，</w:t>
      </w:r>
      <w:r>
        <w:rPr>
          <w:rFonts w:hint="eastAsia"/>
          <w:sz w:val="26"/>
          <w:szCs w:val="26"/>
        </w:rPr>
        <w:t>依據討論與分析之結果</w:t>
      </w:r>
      <w:r w:rsidRPr="00BD1086">
        <w:rPr>
          <w:rFonts w:hint="eastAsia"/>
          <w:sz w:val="26"/>
          <w:szCs w:val="26"/>
        </w:rPr>
        <w:t>，制訂勞工健康服務計畫與策略呈核。計</w:t>
      </w:r>
      <w:r w:rsidR="008170BC">
        <w:rPr>
          <w:rFonts w:hint="eastAsia"/>
          <w:sz w:val="26"/>
          <w:szCs w:val="26"/>
        </w:rPr>
        <w:t>畫</w:t>
      </w:r>
      <w:r w:rsidRPr="00BD1086">
        <w:rPr>
          <w:rFonts w:hint="eastAsia"/>
          <w:sz w:val="26"/>
          <w:szCs w:val="26"/>
        </w:rPr>
        <w:t>書經主管核准後實施。</w:t>
      </w:r>
    </w:p>
    <w:p w:rsidR="0039684B" w:rsidRPr="00E25792" w:rsidRDefault="003D3683" w:rsidP="00E25792">
      <w:pPr>
        <w:pStyle w:val="a3"/>
        <w:spacing w:line="480" w:lineRule="exact"/>
        <w:ind w:leftChars="245" w:left="588" w:firstLineChars="210" w:firstLine="546"/>
        <w:rPr>
          <w:sz w:val="26"/>
          <w:szCs w:val="26"/>
        </w:rPr>
      </w:pPr>
      <w:r>
        <w:rPr>
          <w:rFonts w:hint="eastAsia"/>
          <w:sz w:val="26"/>
          <w:szCs w:val="26"/>
        </w:rPr>
        <w:t>勞工</w:t>
      </w:r>
      <w:r w:rsidR="00D62584">
        <w:rPr>
          <w:rFonts w:hint="eastAsia"/>
          <w:sz w:val="26"/>
          <w:szCs w:val="26"/>
        </w:rPr>
        <w:t>健康服務計畫實施過程中</w:t>
      </w:r>
      <w:r w:rsidR="00BF3A45" w:rsidRPr="00E25792">
        <w:rPr>
          <w:rFonts w:hint="eastAsia"/>
          <w:sz w:val="26"/>
          <w:szCs w:val="26"/>
        </w:rPr>
        <w:t>，</w:t>
      </w:r>
      <w:r w:rsidR="00D62584">
        <w:rPr>
          <w:rFonts w:hint="eastAsia"/>
          <w:sz w:val="26"/>
          <w:szCs w:val="26"/>
        </w:rPr>
        <w:t>應</w:t>
      </w:r>
      <w:r w:rsidR="00463425" w:rsidRPr="00E25792">
        <w:rPr>
          <w:rFonts w:hint="eastAsia"/>
          <w:sz w:val="26"/>
          <w:szCs w:val="26"/>
        </w:rPr>
        <w:t>落實</w:t>
      </w:r>
      <w:r w:rsidR="00D62584">
        <w:rPr>
          <w:rFonts w:hint="eastAsia"/>
          <w:sz w:val="26"/>
          <w:szCs w:val="26"/>
        </w:rPr>
        <w:t>執行</w:t>
      </w:r>
      <w:r w:rsidR="003F0D2E" w:rsidRPr="00E25792">
        <w:rPr>
          <w:rFonts w:hint="eastAsia"/>
          <w:sz w:val="26"/>
          <w:szCs w:val="26"/>
        </w:rPr>
        <w:t>計畫中的每項</w:t>
      </w:r>
      <w:r w:rsidR="00D12587">
        <w:rPr>
          <w:rFonts w:hint="eastAsia"/>
          <w:sz w:val="26"/>
          <w:szCs w:val="26"/>
        </w:rPr>
        <w:t>項目</w:t>
      </w:r>
      <w:r w:rsidR="00AF14F9" w:rsidRPr="00E25792">
        <w:rPr>
          <w:rFonts w:hint="eastAsia"/>
          <w:sz w:val="26"/>
          <w:szCs w:val="26"/>
        </w:rPr>
        <w:t>及</w:t>
      </w:r>
      <w:r w:rsidR="00D62584" w:rsidRPr="00E25792">
        <w:rPr>
          <w:rFonts w:hint="eastAsia"/>
          <w:sz w:val="26"/>
          <w:szCs w:val="26"/>
        </w:rPr>
        <w:t>掌控</w:t>
      </w:r>
      <w:r w:rsidR="00AF14F9" w:rsidRPr="00E25792">
        <w:rPr>
          <w:rFonts w:hint="eastAsia"/>
          <w:sz w:val="26"/>
          <w:szCs w:val="26"/>
        </w:rPr>
        <w:t>進度</w:t>
      </w:r>
      <w:r w:rsidR="008F4B3A" w:rsidRPr="00E25792">
        <w:rPr>
          <w:rFonts w:ascii="標楷體" w:hAnsi="標楷體" w:hint="eastAsia"/>
          <w:sz w:val="26"/>
          <w:szCs w:val="26"/>
        </w:rPr>
        <w:t>，</w:t>
      </w:r>
      <w:r w:rsidR="00D90783" w:rsidRPr="00E25792">
        <w:rPr>
          <w:rFonts w:hint="eastAsia"/>
          <w:sz w:val="26"/>
          <w:szCs w:val="26"/>
        </w:rPr>
        <w:t>計畫執行作業流程</w:t>
      </w:r>
      <w:r>
        <w:rPr>
          <w:rFonts w:hint="eastAsia"/>
          <w:sz w:val="26"/>
          <w:szCs w:val="26"/>
        </w:rPr>
        <w:t>圖</w:t>
      </w:r>
      <w:r w:rsidR="00D90783" w:rsidRPr="00E25792">
        <w:rPr>
          <w:rFonts w:hint="eastAsia"/>
          <w:sz w:val="26"/>
          <w:szCs w:val="26"/>
        </w:rPr>
        <w:t>請參考圖</w:t>
      </w:r>
      <w:r w:rsidR="000E2137" w:rsidRPr="00E25792">
        <w:rPr>
          <w:rFonts w:hint="eastAsia"/>
          <w:sz w:val="26"/>
          <w:szCs w:val="26"/>
        </w:rPr>
        <w:t>2</w:t>
      </w:r>
      <w:r w:rsidR="00D90783" w:rsidRPr="00E25792">
        <w:rPr>
          <w:rFonts w:hint="eastAsia"/>
          <w:sz w:val="26"/>
          <w:szCs w:val="26"/>
        </w:rPr>
        <w:t>之說明。</w:t>
      </w:r>
    </w:p>
    <w:p w:rsidR="005E2A0D" w:rsidRPr="00CA3EF3" w:rsidRDefault="005E2A0D" w:rsidP="00AD7B25">
      <w:pPr>
        <w:pStyle w:val="a3"/>
        <w:numPr>
          <w:ilvl w:val="0"/>
          <w:numId w:val="1"/>
        </w:numPr>
        <w:spacing w:beforeLines="50" w:line="480" w:lineRule="exact"/>
        <w:ind w:leftChars="0" w:left="701" w:hangingChars="250" w:hanging="701"/>
        <w:rPr>
          <w:b/>
          <w:sz w:val="28"/>
          <w:szCs w:val="28"/>
        </w:rPr>
      </w:pPr>
      <w:r w:rsidRPr="00CA3EF3">
        <w:rPr>
          <w:rFonts w:hint="eastAsia"/>
          <w:b/>
          <w:sz w:val="28"/>
          <w:szCs w:val="28"/>
        </w:rPr>
        <w:t>評估成效</w:t>
      </w:r>
      <w:r w:rsidRPr="00CA3EF3">
        <w:rPr>
          <w:rFonts w:hint="eastAsia"/>
          <w:b/>
          <w:sz w:val="28"/>
          <w:szCs w:val="28"/>
        </w:rPr>
        <w:t>(Check)</w:t>
      </w:r>
    </w:p>
    <w:p w:rsidR="005E2A0D" w:rsidRPr="00B3030F" w:rsidRDefault="00E43CCA" w:rsidP="00B3030F">
      <w:pPr>
        <w:pStyle w:val="a3"/>
        <w:spacing w:line="480" w:lineRule="exact"/>
        <w:ind w:leftChars="0" w:left="600" w:firstLineChars="222" w:firstLine="577"/>
        <w:rPr>
          <w:rFonts w:ascii="標楷體" w:hAnsi="標楷體"/>
          <w:sz w:val="26"/>
          <w:szCs w:val="26"/>
        </w:rPr>
      </w:pPr>
      <w:r w:rsidRPr="00E43CCA">
        <w:rPr>
          <w:rFonts w:ascii="標楷體" w:hAnsi="標楷體" w:hint="eastAsia"/>
          <w:sz w:val="26"/>
          <w:szCs w:val="26"/>
        </w:rPr>
        <w:t>成效評估之目的在於檢視所採取之措施是否有效，</w:t>
      </w:r>
      <w:r w:rsidR="005E2A0D" w:rsidRPr="00361394">
        <w:rPr>
          <w:rFonts w:ascii="標楷體" w:hAnsi="標楷體" w:hint="eastAsia"/>
          <w:sz w:val="26"/>
          <w:szCs w:val="26"/>
        </w:rPr>
        <w:t>定期檢視計畫執行過程</w:t>
      </w:r>
      <w:r w:rsidR="00B3030F">
        <w:rPr>
          <w:rFonts w:ascii="標楷體" w:hAnsi="標楷體" w:hint="eastAsia"/>
          <w:sz w:val="26"/>
          <w:szCs w:val="26"/>
        </w:rPr>
        <w:t>與</w:t>
      </w:r>
      <w:r w:rsidR="00B3030F" w:rsidRPr="00361394">
        <w:rPr>
          <w:rFonts w:ascii="標楷體" w:hAnsi="標楷體" w:hint="eastAsia"/>
          <w:sz w:val="26"/>
          <w:szCs w:val="26"/>
        </w:rPr>
        <w:t>目標</w:t>
      </w:r>
      <w:r w:rsidR="00B3030F">
        <w:rPr>
          <w:rFonts w:ascii="標楷體" w:hAnsi="標楷體" w:hint="eastAsia"/>
          <w:sz w:val="26"/>
          <w:szCs w:val="26"/>
        </w:rPr>
        <w:t>進度</w:t>
      </w:r>
      <w:r w:rsidR="005E2A0D" w:rsidRPr="00361394">
        <w:rPr>
          <w:rFonts w:ascii="標楷體" w:hAnsi="標楷體" w:hint="eastAsia"/>
          <w:sz w:val="26"/>
          <w:szCs w:val="26"/>
        </w:rPr>
        <w:t>，</w:t>
      </w:r>
      <w:r w:rsidRPr="00E43CCA">
        <w:rPr>
          <w:rFonts w:ascii="標楷體" w:hAnsi="標楷體" w:hint="eastAsia"/>
          <w:sz w:val="26"/>
          <w:szCs w:val="26"/>
        </w:rPr>
        <w:t>並檢討執行過程中之相關缺失，</w:t>
      </w:r>
      <w:r w:rsidRPr="00B3030F">
        <w:rPr>
          <w:rFonts w:ascii="標楷體" w:hAnsi="標楷體" w:hint="eastAsia"/>
          <w:sz w:val="26"/>
          <w:szCs w:val="26"/>
        </w:rPr>
        <w:t>若發現計畫和實際執行發生落差時，</w:t>
      </w:r>
      <w:r w:rsidR="005E2A0D" w:rsidRPr="00B3030F">
        <w:rPr>
          <w:rFonts w:ascii="標楷體" w:hAnsi="標楷體" w:hint="eastAsia"/>
          <w:sz w:val="26"/>
          <w:szCs w:val="26"/>
        </w:rPr>
        <w:t>應隨時修正及提出改善之措施。</w:t>
      </w:r>
      <w:r w:rsidR="00B3030F">
        <w:rPr>
          <w:rFonts w:ascii="標楷體" w:hAnsi="標楷體" w:hint="eastAsia"/>
          <w:sz w:val="26"/>
          <w:szCs w:val="26"/>
        </w:rPr>
        <w:t>對</w:t>
      </w:r>
      <w:r w:rsidR="003B5A97">
        <w:rPr>
          <w:rFonts w:ascii="標楷體" w:hAnsi="標楷體" w:hint="eastAsia"/>
          <w:sz w:val="26"/>
          <w:szCs w:val="26"/>
        </w:rPr>
        <w:t>於</w:t>
      </w:r>
      <w:r w:rsidRPr="00B3030F">
        <w:rPr>
          <w:rFonts w:ascii="標楷體" w:hAnsi="標楷體" w:hint="eastAsia"/>
          <w:sz w:val="26"/>
          <w:szCs w:val="26"/>
        </w:rPr>
        <w:t>所採行措施</w:t>
      </w:r>
      <w:r w:rsidR="003B5A97" w:rsidRPr="00B3030F">
        <w:rPr>
          <w:rFonts w:ascii="標楷體" w:hAnsi="標楷體" w:hint="eastAsia"/>
          <w:sz w:val="26"/>
          <w:szCs w:val="26"/>
        </w:rPr>
        <w:t>之</w:t>
      </w:r>
      <w:r w:rsidRPr="00B3030F">
        <w:rPr>
          <w:rFonts w:ascii="標楷體" w:hAnsi="標楷體" w:hint="eastAsia"/>
          <w:sz w:val="26"/>
          <w:szCs w:val="26"/>
        </w:rPr>
        <w:t>執行情形，予以記錄，並將相關文件及紀錄至少保存</w:t>
      </w:r>
      <w:r w:rsidRPr="00DB2A0F">
        <w:rPr>
          <w:rFonts w:cs="Times New Roman"/>
          <w:sz w:val="26"/>
          <w:szCs w:val="26"/>
        </w:rPr>
        <w:t>3</w:t>
      </w:r>
      <w:r w:rsidRPr="00B3030F">
        <w:rPr>
          <w:rFonts w:ascii="標楷體" w:hAnsi="標楷體" w:hint="eastAsia"/>
          <w:sz w:val="26"/>
          <w:szCs w:val="26"/>
        </w:rPr>
        <w:t>年。</w:t>
      </w:r>
    </w:p>
    <w:p w:rsidR="005E2A0D" w:rsidRPr="00CA3EF3" w:rsidRDefault="005E2A0D" w:rsidP="00AD7B25">
      <w:pPr>
        <w:pStyle w:val="a3"/>
        <w:numPr>
          <w:ilvl w:val="0"/>
          <w:numId w:val="1"/>
        </w:numPr>
        <w:spacing w:beforeLines="50" w:line="480" w:lineRule="exact"/>
        <w:ind w:leftChars="0" w:left="701" w:hangingChars="250" w:hanging="701"/>
        <w:rPr>
          <w:b/>
          <w:sz w:val="28"/>
          <w:szCs w:val="28"/>
        </w:rPr>
      </w:pPr>
      <w:r w:rsidRPr="00CA3EF3">
        <w:rPr>
          <w:rFonts w:hint="eastAsia"/>
          <w:b/>
          <w:sz w:val="28"/>
          <w:szCs w:val="28"/>
        </w:rPr>
        <w:t>行動檢討</w:t>
      </w:r>
      <w:r w:rsidRPr="00CA3EF3">
        <w:rPr>
          <w:rFonts w:hint="eastAsia"/>
          <w:b/>
          <w:sz w:val="28"/>
          <w:szCs w:val="28"/>
        </w:rPr>
        <w:t>(Action)</w:t>
      </w:r>
    </w:p>
    <w:p w:rsidR="005E2A0D" w:rsidRPr="00361394" w:rsidRDefault="005E2A0D" w:rsidP="00361394">
      <w:pPr>
        <w:pStyle w:val="a3"/>
        <w:spacing w:line="480" w:lineRule="exact"/>
        <w:ind w:leftChars="0" w:left="600" w:firstLineChars="222" w:firstLine="577"/>
        <w:rPr>
          <w:rFonts w:ascii="標楷體" w:hAnsi="標楷體"/>
          <w:sz w:val="26"/>
          <w:szCs w:val="26"/>
        </w:rPr>
      </w:pPr>
      <w:r w:rsidRPr="00361394">
        <w:rPr>
          <w:rFonts w:hint="eastAsia"/>
          <w:sz w:val="26"/>
          <w:szCs w:val="26"/>
        </w:rPr>
        <w:t>對於計畫項目之執行成效</w:t>
      </w:r>
      <w:r w:rsidRPr="00361394">
        <w:rPr>
          <w:rFonts w:ascii="標楷體" w:hAnsi="標楷體" w:hint="eastAsia"/>
          <w:sz w:val="26"/>
          <w:szCs w:val="26"/>
        </w:rPr>
        <w:t>，</w:t>
      </w:r>
      <w:r w:rsidRPr="00361394">
        <w:rPr>
          <w:rFonts w:hint="eastAsia"/>
          <w:sz w:val="26"/>
          <w:szCs w:val="26"/>
        </w:rPr>
        <w:t>如已符合及達到預期目標</w:t>
      </w:r>
      <w:r w:rsidRPr="00361394">
        <w:rPr>
          <w:rFonts w:ascii="標楷體" w:hAnsi="標楷體" w:hint="eastAsia"/>
          <w:sz w:val="26"/>
          <w:szCs w:val="26"/>
        </w:rPr>
        <w:t>，可</w:t>
      </w:r>
      <w:r w:rsidRPr="00361394">
        <w:rPr>
          <w:rFonts w:hint="eastAsia"/>
          <w:sz w:val="26"/>
          <w:szCs w:val="26"/>
        </w:rPr>
        <w:t>採取持續進行及</w:t>
      </w:r>
      <w:r w:rsidR="003B5A97">
        <w:rPr>
          <w:rFonts w:hint="eastAsia"/>
          <w:sz w:val="26"/>
          <w:szCs w:val="26"/>
        </w:rPr>
        <w:t>監</w:t>
      </w:r>
      <w:r w:rsidRPr="00361394">
        <w:rPr>
          <w:rFonts w:hint="eastAsia"/>
          <w:sz w:val="26"/>
          <w:szCs w:val="26"/>
        </w:rPr>
        <w:t>控追蹤其有效性</w:t>
      </w:r>
      <w:r w:rsidRPr="00361394">
        <w:rPr>
          <w:rFonts w:ascii="微軟正黑體" w:eastAsia="微軟正黑體" w:hAnsi="微軟正黑體" w:hint="eastAsia"/>
          <w:sz w:val="26"/>
          <w:szCs w:val="26"/>
        </w:rPr>
        <w:t>。</w:t>
      </w:r>
      <w:r w:rsidRPr="00361394">
        <w:rPr>
          <w:rFonts w:ascii="標楷體" w:hAnsi="標楷體" w:hint="eastAsia"/>
          <w:sz w:val="26"/>
          <w:szCs w:val="26"/>
        </w:rPr>
        <w:t>對於未達成目標之項目，重新檢視計畫方案之有效及可</w:t>
      </w:r>
      <w:r w:rsidR="003B5A97">
        <w:rPr>
          <w:rFonts w:ascii="標楷體" w:hAnsi="標楷體" w:hint="eastAsia"/>
          <w:sz w:val="26"/>
          <w:szCs w:val="26"/>
        </w:rPr>
        <w:t>行性</w:t>
      </w:r>
      <w:r w:rsidRPr="00361394">
        <w:rPr>
          <w:rFonts w:ascii="標楷體" w:hAnsi="標楷體" w:hint="eastAsia"/>
          <w:sz w:val="26"/>
          <w:szCs w:val="26"/>
        </w:rPr>
        <w:t>，並提出矯正措施</w:t>
      </w:r>
      <w:r w:rsidRPr="00361394">
        <w:rPr>
          <w:rFonts w:ascii="微軟正黑體" w:eastAsia="微軟正黑體" w:hAnsi="微軟正黑體" w:hint="eastAsia"/>
          <w:sz w:val="26"/>
          <w:szCs w:val="26"/>
        </w:rPr>
        <w:t>、</w:t>
      </w:r>
      <w:r w:rsidRPr="00361394">
        <w:rPr>
          <w:rFonts w:ascii="標楷體" w:hAnsi="標楷體" w:hint="eastAsia"/>
          <w:sz w:val="26"/>
          <w:szCs w:val="26"/>
        </w:rPr>
        <w:t>因應方案與訂定改善目標，以利未來健康服務工作之進行。</w:t>
      </w:r>
    </w:p>
    <w:p w:rsidR="00CC1C1E" w:rsidRPr="005E2A0D" w:rsidRDefault="00CC1C1E" w:rsidP="00CC1C1E">
      <w:pPr>
        <w:spacing w:line="480" w:lineRule="exact"/>
      </w:pPr>
    </w:p>
    <w:p w:rsidR="006321FB" w:rsidRDefault="006321FB" w:rsidP="00CC1C1E">
      <w:pPr>
        <w:spacing w:line="480" w:lineRule="exact"/>
        <w:sectPr w:rsidR="006321FB" w:rsidSect="00870269">
          <w:footerReference w:type="default" r:id="rId13"/>
          <w:pgSz w:w="11906" w:h="16838" w:code="9"/>
          <w:pgMar w:top="1701" w:right="1418" w:bottom="1134" w:left="1418" w:header="851" w:footer="992" w:gutter="0"/>
          <w:cols w:space="425"/>
          <w:docGrid w:type="lines" w:linePitch="360"/>
        </w:sectPr>
      </w:pPr>
    </w:p>
    <w:p w:rsidR="000E2137" w:rsidRPr="00873027" w:rsidRDefault="000E2137" w:rsidP="00AD7B25">
      <w:pPr>
        <w:pStyle w:val="a3"/>
        <w:spacing w:afterLines="50" w:line="480" w:lineRule="exact"/>
        <w:ind w:leftChars="0" w:left="403"/>
        <w:jc w:val="center"/>
        <w:rPr>
          <w:b/>
          <w:sz w:val="28"/>
          <w:szCs w:val="28"/>
        </w:rPr>
      </w:pPr>
      <w:r w:rsidRPr="00873027">
        <w:rPr>
          <w:rFonts w:hint="eastAsia"/>
          <w:b/>
          <w:sz w:val="28"/>
          <w:szCs w:val="28"/>
        </w:rPr>
        <w:lastRenderedPageBreak/>
        <w:t>勞工健康服務</w:t>
      </w:r>
      <w:r w:rsidR="00191CE7">
        <w:rPr>
          <w:rFonts w:hint="eastAsia"/>
          <w:b/>
          <w:sz w:val="28"/>
          <w:szCs w:val="28"/>
        </w:rPr>
        <w:t>計畫</w:t>
      </w:r>
      <w:r w:rsidRPr="00873027">
        <w:rPr>
          <w:rFonts w:hint="eastAsia"/>
          <w:b/>
          <w:sz w:val="28"/>
          <w:szCs w:val="28"/>
        </w:rPr>
        <w:t>執行作業流程圖</w:t>
      </w:r>
    </w:p>
    <w:p w:rsidR="000E2137" w:rsidRPr="00DC09FB" w:rsidRDefault="00DA6AEA" w:rsidP="000E2137">
      <w:pPr>
        <w:spacing w:line="480" w:lineRule="exact"/>
        <w:ind w:left="600"/>
      </w:pPr>
      <w:r>
        <w:rPr>
          <w:noProof/>
        </w:rPr>
        <w:pict>
          <v:shape id="_x0000_s1027" type="#_x0000_t202" style="position:absolute;left:0;text-align:left;margin-left:-48.45pt;margin-top:7.1pt;width:522pt;height:375.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">
            <v:textbox>
              <w:txbxContent>
                <w:p w:rsidR="00054726" w:rsidRDefault="00AD7B25" w:rsidP="000E2137">
                  <w:r w:rsidRPr="00AD7B25">
                    <w:drawing>
                      <wp:inline distT="0" distB="0" distL="0" distR="0">
                        <wp:extent cx="6341994" cy="4502427"/>
                        <wp:effectExtent l="19050" t="0" r="1656" b="0"/>
                        <wp:docPr id="4" name="物件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20212" cy="6634887"/>
                                  <a:chOff x="591128" y="142298"/>
                                  <a:chExt cx="10520212" cy="6634887"/>
                                </a:xfrm>
                              </a:grpSpPr>
                              <a:grpSp>
                                <a:nvGrpSpPr>
                                  <a:cNvPr id="54" name="群組 53"/>
                                  <a:cNvGrpSpPr/>
                                </a:nvGrpSpPr>
                                <a:grpSpPr>
                                  <a:xfrm>
                                    <a:off x="591128" y="142298"/>
                                    <a:ext cx="10520212" cy="6634887"/>
                                    <a:chOff x="535710" y="188479"/>
                                    <a:chExt cx="10520212" cy="6634887"/>
                                  </a:xfrm>
                                </a:grpSpPr>
                                <a:grpSp>
                                  <a:nvGrpSpPr>
                                    <a:cNvPr id="3" name="群組 27"/>
                                    <a:cNvGrpSpPr/>
                                  </a:nvGrpSpPr>
                                  <a:grpSpPr>
                                    <a:xfrm>
                                      <a:off x="535710" y="188479"/>
                                      <a:ext cx="8137236" cy="3282083"/>
                                      <a:chOff x="535710" y="188479"/>
                                      <a:chExt cx="8137236" cy="3282083"/>
                                    </a:xfrm>
                                  </a:grpSpPr>
                                  <a:sp>
                                    <a:nvSpPr>
                                      <a:cNvPr id="4" name="六邊形 3"/>
                                      <a:cNvSpPr/>
                                    </a:nvSpPr>
                                    <a:spPr>
                                      <a:xfrm>
                                        <a:off x="1062182" y="203201"/>
                                        <a:ext cx="1551709" cy="406399"/>
                                      </a:xfrm>
                                      <a:prstGeom prst="hexagon">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計畫參與者</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直線單箭頭接點 5"/>
                                      <a:cNvCxnSpPr/>
                                    </a:nvCxnSpPr>
                                    <a:spPr>
                                      <a:xfrm>
                                        <a:off x="1874982" y="618836"/>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8" name="矩形 7"/>
                                      <a:cNvSpPr/>
                                    </a:nvSpPr>
                                    <a:spPr>
                                      <a:xfrm>
                                        <a:off x="3094182" y="188479"/>
                                        <a:ext cx="5578764" cy="35790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工作場所環境、作業性質、健康危害因子之辨識與評估</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直線單箭頭接點 8"/>
                                      <a:cNvCxnSpPr/>
                                    </a:nvCxnSpPr>
                                    <a:spPr>
                                      <a:xfrm>
                                        <a:off x="5865092" y="581025"/>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10" name="矩形 9"/>
                                      <a:cNvSpPr/>
                                    </a:nvSpPr>
                                    <a:spPr>
                                      <a:xfrm>
                                        <a:off x="3094182" y="858116"/>
                                        <a:ext cx="5578764" cy="35790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依調查結果確認健康服務議題、實施風險分級與管理</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直線單箭頭接點 10"/>
                                      <a:cNvCxnSpPr/>
                                    </a:nvCxnSpPr>
                                    <a:spPr>
                                      <a:xfrm>
                                        <a:off x="5865092" y="1214582"/>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12" name="矩形 11"/>
                                      <a:cNvSpPr/>
                                    </a:nvSpPr>
                                    <a:spPr>
                                      <a:xfrm>
                                        <a:off x="3094182" y="1513033"/>
                                        <a:ext cx="5578764" cy="36194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運用</a:t>
                                          </a:r>
                                          <a:r>
                                            <a:rPr lang="en-US" altLang="zh-TW" sz="1600" b="1" dirty="0" smtClean="0">
                                              <a:solidFill>
                                                <a:schemeClr val="tx1"/>
                                              </a:solidFill>
                                              <a:latin typeface="標楷體" panose="03000509000000000000" pitchFamily="65" charset="-120"/>
                                              <a:ea typeface="標楷體" panose="03000509000000000000" pitchFamily="65" charset="-120"/>
                                            </a:rPr>
                                            <a:t>5W2H</a:t>
                                          </a:r>
                                          <a:r>
                                            <a:rPr lang="zh-TW" altLang="en-US" sz="1600" b="1" dirty="0" smtClean="0">
                                              <a:solidFill>
                                                <a:schemeClr val="tx1"/>
                                              </a:solidFill>
                                              <a:latin typeface="標楷體" panose="03000509000000000000" pitchFamily="65" charset="-120"/>
                                              <a:ea typeface="標楷體" panose="03000509000000000000" pitchFamily="65" charset="-120"/>
                                            </a:rPr>
                                            <a:t>分析、管理、擬定服務計畫、策略與整合資源</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直線單箭頭接點 12"/>
                                      <a:cNvCxnSpPr/>
                                    </a:nvCxnSpPr>
                                    <a:spPr>
                                      <a:xfrm>
                                        <a:off x="5874329" y="1881909"/>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14" name="矩形 13"/>
                                      <a:cNvSpPr/>
                                    </a:nvSpPr>
                                    <a:spPr>
                                      <a:xfrm>
                                        <a:off x="3094182" y="2159000"/>
                                        <a:ext cx="5578764" cy="392544"/>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確認優先執行勞工健康服務議題順序、目標時程及預算</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直線單箭頭接點 14"/>
                                      <a:cNvCxnSpPr/>
                                    </a:nvCxnSpPr>
                                    <a:spPr>
                                      <a:xfrm>
                                        <a:off x="5883564" y="2558471"/>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16" name="矩形 15"/>
                                      <a:cNvSpPr/>
                                    </a:nvSpPr>
                                    <a:spPr>
                                      <a:xfrm>
                                        <a:off x="3094182" y="2835562"/>
                                        <a:ext cx="5578764" cy="35790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制</a:t>
                                          </a:r>
                                          <a:r>
                                            <a:rPr lang="zh-TW" altLang="en-US" sz="1600" b="1" dirty="0">
                                              <a:solidFill>
                                                <a:schemeClr val="tx1"/>
                                              </a:solidFill>
                                              <a:latin typeface="標楷體" panose="03000509000000000000" pitchFamily="65" charset="-120"/>
                                              <a:ea typeface="標楷體" panose="03000509000000000000" pitchFamily="65" charset="-120"/>
                                            </a:rPr>
                                            <a:t>訂</a:t>
                                          </a:r>
                                          <a:r>
                                            <a:rPr lang="zh-TW" altLang="en-US" sz="1600" b="1" dirty="0" smtClean="0">
                                              <a:solidFill>
                                                <a:schemeClr val="tx1"/>
                                              </a:solidFill>
                                              <a:latin typeface="標楷體" panose="03000509000000000000" pitchFamily="65" charset="-120"/>
                                              <a:ea typeface="標楷體" panose="03000509000000000000" pitchFamily="65" charset="-120"/>
                                            </a:rPr>
                                            <a:t>、審議勞工健康服務計畫書與</a:t>
                                          </a:r>
                                          <a:r>
                                            <a:rPr lang="zh-TW" altLang="en-US" sz="1600" b="1" dirty="0">
                                              <a:solidFill>
                                                <a:schemeClr val="tx1"/>
                                              </a:solidFill>
                                              <a:latin typeface="標楷體" panose="03000509000000000000" pitchFamily="65" charset="-120"/>
                                              <a:ea typeface="標楷體" panose="03000509000000000000" pitchFamily="65" charset="-120"/>
                                            </a:rPr>
                                            <a:t>採</a:t>
                                          </a:r>
                                          <a:r>
                                            <a:rPr lang="zh-TW" altLang="en-US" sz="1600" b="1" dirty="0" smtClean="0">
                                              <a:solidFill>
                                                <a:schemeClr val="tx1"/>
                                              </a:solidFill>
                                              <a:latin typeface="標楷體" panose="03000509000000000000" pitchFamily="65" charset="-120"/>
                                              <a:ea typeface="標楷體" panose="03000509000000000000" pitchFamily="65" charset="-120"/>
                                            </a:rPr>
                                            <a:t>行措施</a:t>
                                          </a:r>
                                          <a:r>
                                            <a:rPr lang="en-US" altLang="zh-TW" sz="1600" b="1" dirty="0" smtClean="0">
                                              <a:solidFill>
                                                <a:schemeClr val="tx1"/>
                                              </a:solidFill>
                                              <a:latin typeface="標楷體" panose="03000509000000000000" pitchFamily="65" charset="-120"/>
                                              <a:ea typeface="標楷體" panose="03000509000000000000" pitchFamily="65" charset="-120"/>
                                            </a:rPr>
                                            <a:t>(Plan)</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3" name="群組 25"/>
                                      <a:cNvGrpSpPr/>
                                    </a:nvGrpSpPr>
                                    <a:grpSpPr>
                                      <a:xfrm>
                                        <a:off x="1062182" y="367434"/>
                                        <a:ext cx="2032000" cy="1156566"/>
                                        <a:chOff x="1062182" y="367434"/>
                                        <a:chExt cx="2032000" cy="1156566"/>
                                      </a:xfrm>
                                    </a:grpSpPr>
                                    <a:sp>
                                      <a:nvSpPr>
                                        <a:cNvPr id="7" name="圓角矩形 6"/>
                                        <a:cNvSpPr/>
                                      </a:nvSpPr>
                                      <a:spPr>
                                        <a:xfrm>
                                          <a:off x="1062182" y="905163"/>
                                          <a:ext cx="1551709" cy="618837"/>
                                        </a:xfrm>
                                        <a:prstGeom prst="round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提出年度健康服務</a:t>
                                            </a:r>
                                            <a:r>
                                              <a:rPr lang="zh-TW" altLang="en-US" sz="1600" b="1" dirty="0" smtClean="0">
                                                <a:solidFill>
                                                  <a:schemeClr val="tx1"/>
                                                </a:solidFill>
                                                <a:latin typeface="標楷體" panose="03000509000000000000" pitchFamily="65" charset="-120"/>
                                                <a:ea typeface="標楷體" panose="03000509000000000000" pitchFamily="65" charset="-120"/>
                                              </a:rPr>
                                              <a:t>計畫構想</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肘形接點 17"/>
                                        <a:cNvCxnSpPr>
                                          <a:stCxn id="7" idx="3"/>
                                          <a:endCxn id="8" idx="1"/>
                                        </a:cNvCxnSpPr>
                                      </a:nvCxnSpPr>
                                      <a:spPr>
                                        <a:xfrm flipV="1">
                                          <a:off x="2613891" y="367434"/>
                                          <a:ext cx="480291" cy="847148"/>
                                        </a:xfrm>
                                        <a:prstGeom prst="bentConnector3">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grpSp>
                                  <a:cxnSp>
                                    <a:nvCxnSpPr>
                                      <a:cNvPr id="20" name="直線單箭頭接點 19"/>
                                      <a:cNvCxnSpPr/>
                                    </a:nvCxnSpPr>
                                    <a:spPr>
                                      <a:xfrm>
                                        <a:off x="5906658" y="3193471"/>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grpSp>
                                    <a:nvGrpSpPr>
                                      <a:cNvPr id="36" name="群組 24"/>
                                      <a:cNvGrpSpPr/>
                                    </a:nvGrpSpPr>
                                    <a:grpSpPr>
                                      <a:xfrm>
                                        <a:off x="535710" y="1858816"/>
                                        <a:ext cx="2595418" cy="1473200"/>
                                        <a:chOff x="498764" y="2124363"/>
                                        <a:chExt cx="2595418" cy="1473200"/>
                                      </a:xfrm>
                                    </a:grpSpPr>
                                    <a:sp>
                                      <a:nvSpPr>
                                        <a:cNvPr id="19" name="矩形 18"/>
                                        <a:cNvSpPr/>
                                      </a:nvSpPr>
                                      <a:spPr>
                                        <a:xfrm>
                                          <a:off x="498764" y="2124363"/>
                                          <a:ext cx="2225963" cy="1473200"/>
                                        </a:xfrm>
                                        <a:prstGeom prst="rect">
                                          <a:avLst/>
                                        </a:prstGeom>
                                        <a:noFill/>
                                        <a:ln w="19050">
                                          <a:solidFill>
                                            <a:schemeClr val="tx1"/>
                                          </a:solidFill>
                                          <a:prstDash val="dash"/>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altLang="zh-TW" sz="1600" b="1" dirty="0" smtClean="0">
                                                <a:solidFill>
                                                  <a:schemeClr val="tx1"/>
                                                </a:solidFill>
                                                <a:latin typeface="標楷體" panose="03000509000000000000" pitchFamily="65" charset="-120"/>
                                                <a:ea typeface="標楷體" panose="03000509000000000000" pitchFamily="65" charset="-120"/>
                                              </a:rPr>
                                              <a:t>1.</a:t>
                                            </a:r>
                                            <a:r>
                                              <a:rPr lang="zh-TW" altLang="en-US" sz="1600" b="1" dirty="0" smtClean="0">
                                                <a:solidFill>
                                                  <a:schemeClr val="tx1"/>
                                                </a:solidFill>
                                                <a:latin typeface="標楷體" panose="03000509000000000000" pitchFamily="65" charset="-120"/>
                                                <a:ea typeface="標楷體" panose="03000509000000000000" pitchFamily="65" charset="-120"/>
                                              </a:rPr>
                                              <a:t>法令規定</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2.</a:t>
                                            </a:r>
                                            <a:r>
                                              <a:rPr lang="zh-TW" altLang="en-US" sz="1600" b="1" dirty="0" smtClean="0">
                                                <a:solidFill>
                                                  <a:schemeClr val="tx1"/>
                                                </a:solidFill>
                                                <a:latin typeface="標楷體" panose="03000509000000000000" pitchFamily="65" charset="-120"/>
                                                <a:ea typeface="標楷體" panose="03000509000000000000" pitchFamily="65" charset="-120"/>
                                              </a:rPr>
                                              <a:t>高風險作業與工作者</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3.</a:t>
                                            </a:r>
                                            <a:r>
                                              <a:rPr lang="zh-TW" altLang="en-US" sz="1600" b="1" dirty="0" smtClean="0">
                                                <a:solidFill>
                                                  <a:schemeClr val="tx1"/>
                                                </a:solidFill>
                                                <a:latin typeface="標楷體" panose="03000509000000000000" pitchFamily="65" charset="-120"/>
                                                <a:ea typeface="標楷體" panose="03000509000000000000" pitchFamily="65" charset="-120"/>
                                              </a:rPr>
                                              <a:t>重要與迫切性</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4.</a:t>
                                            </a:r>
                                            <a:r>
                                              <a:rPr lang="zh-TW" altLang="en-US" sz="1600" b="1" dirty="0" smtClean="0">
                                                <a:solidFill>
                                                  <a:schemeClr val="tx1"/>
                                                </a:solidFill>
                                                <a:latin typeface="標楷體" panose="03000509000000000000" pitchFamily="65" charset="-120"/>
                                                <a:ea typeface="標楷體" panose="03000509000000000000" pitchFamily="65" charset="-120"/>
                                              </a:rPr>
                                              <a:t>組織政策與責任</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5.</a:t>
                                            </a:r>
                                            <a:r>
                                              <a:rPr lang="zh-TW" altLang="en-US" sz="1600" b="1" dirty="0" smtClean="0">
                                                <a:solidFill>
                                                  <a:schemeClr val="tx1"/>
                                                </a:solidFill>
                                                <a:latin typeface="標楷體" panose="03000509000000000000" pitchFamily="65" charset="-120"/>
                                                <a:ea typeface="標楷體" panose="03000509000000000000" pitchFamily="65" charset="-120"/>
                                              </a:rPr>
                                              <a:t>特殊族群與中高齡</a:t>
                                            </a:r>
                                            <a:endParaRPr lang="en-US" altLang="zh-TW" sz="1600" b="1" dirty="0" smtClean="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直線接點 22"/>
                                        <a:cNvCxnSpPr/>
                                      </a:nvCxnSpPr>
                                      <a:spPr>
                                        <a:xfrm>
                                          <a:off x="2715491" y="2604654"/>
                                          <a:ext cx="378691" cy="0"/>
                                        </a:xfrm>
                                        <a:prstGeom prst="line">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grpSp>
                                </a:grpSp>
                                <a:sp>
                                  <a:nvSpPr>
                                    <a:cNvPr id="29" name="菱形 28"/>
                                    <a:cNvSpPr/>
                                  </a:nvSpPr>
                                  <a:spPr>
                                    <a:xfrm>
                                      <a:off x="4811222" y="3469176"/>
                                      <a:ext cx="2189018" cy="633616"/>
                                    </a:xfrm>
                                    <a:prstGeom prst="diamond">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500" b="1" dirty="0" smtClean="0">
                                            <a:solidFill>
                                              <a:schemeClr val="tx1"/>
                                            </a:solidFill>
                                            <a:latin typeface="標楷體" panose="03000509000000000000" pitchFamily="65" charset="-120"/>
                                            <a:ea typeface="標楷體" panose="03000509000000000000" pitchFamily="65" charset="-120"/>
                                          </a:rPr>
                                          <a:t>計畫書</a:t>
                                        </a:r>
                                        <a:endParaRPr lang="en-US" altLang="zh-TW" sz="1500" b="1" dirty="0" smtClean="0">
                                          <a:solidFill>
                                            <a:schemeClr val="tx1"/>
                                          </a:solidFill>
                                          <a:latin typeface="標楷體" panose="03000509000000000000" pitchFamily="65" charset="-120"/>
                                          <a:ea typeface="標楷體" panose="03000509000000000000" pitchFamily="65" charset="-120"/>
                                        </a:endParaRPr>
                                      </a:p>
                                      <a:p>
                                        <a:pPr algn="ctr"/>
                                        <a:r>
                                          <a:rPr lang="zh-TW" altLang="en-US" sz="1500" b="1" dirty="0" smtClean="0">
                                            <a:solidFill>
                                              <a:schemeClr val="tx1"/>
                                            </a:solidFill>
                                            <a:latin typeface="標楷體" panose="03000509000000000000" pitchFamily="65" charset="-120"/>
                                            <a:ea typeface="標楷體" panose="03000509000000000000" pitchFamily="65" charset="-120"/>
                                          </a:rPr>
                                          <a:t>是否通</a:t>
                                        </a:r>
                                        <a:r>
                                          <a:rPr lang="zh-TW" altLang="en-US" sz="1500" b="1" dirty="0">
                                            <a:solidFill>
                                              <a:schemeClr val="tx1"/>
                                            </a:solidFill>
                                            <a:latin typeface="標楷體" panose="03000509000000000000" pitchFamily="65" charset="-120"/>
                                            <a:ea typeface="標楷體" panose="03000509000000000000" pitchFamily="65" charset="-120"/>
                                          </a:rPr>
                                          <a:t>過</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矩形 29"/>
                                    <a:cNvSpPr/>
                                  </a:nvSpPr>
                                  <a:spPr>
                                    <a:xfrm>
                                      <a:off x="9153237" y="188479"/>
                                      <a:ext cx="1902685" cy="1459346"/>
                                    </a:xfrm>
                                    <a:prstGeom prst="rect">
                                      <a:avLst/>
                                    </a:prstGeom>
                                    <a:noFill/>
                                    <a:ln w="19050">
                                      <a:solidFill>
                                        <a:schemeClr val="tx1"/>
                                      </a:solidFill>
                                      <a:prstDash val="dash"/>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altLang="zh-TW" sz="1600" b="1" dirty="0" smtClean="0">
                                            <a:solidFill>
                                              <a:schemeClr val="tx1"/>
                                            </a:solidFill>
                                            <a:latin typeface="標楷體" panose="03000509000000000000" pitchFamily="65" charset="-120"/>
                                            <a:ea typeface="標楷體" panose="03000509000000000000" pitchFamily="65" charset="-120"/>
                                          </a:rPr>
                                          <a:t>1.</a:t>
                                        </a:r>
                                        <a:r>
                                          <a:rPr lang="zh-TW" altLang="en-US" sz="1600" b="1" dirty="0" smtClean="0">
                                            <a:solidFill>
                                              <a:schemeClr val="tx1"/>
                                            </a:solidFill>
                                            <a:latin typeface="標楷體" panose="03000509000000000000" pitchFamily="65" charset="-120"/>
                                            <a:ea typeface="標楷體" panose="03000509000000000000" pitchFamily="65" charset="-120"/>
                                          </a:rPr>
                                          <a:t>體格及健康檢查</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2.</a:t>
                                        </a:r>
                                        <a:r>
                                          <a:rPr lang="zh-TW" altLang="en-US" sz="1600" b="1" dirty="0" smtClean="0">
                                            <a:solidFill>
                                              <a:schemeClr val="tx1"/>
                                            </a:solidFill>
                                            <a:latin typeface="標楷體" panose="03000509000000000000" pitchFamily="65" charset="-120"/>
                                            <a:ea typeface="標楷體" panose="03000509000000000000" pitchFamily="65" charset="-120"/>
                                          </a:rPr>
                                          <a:t>健康相關問卷</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3.</a:t>
                                        </a:r>
                                        <a:r>
                                          <a:rPr lang="zh-TW" altLang="en-US" sz="1600" b="1" dirty="0" smtClean="0">
                                            <a:solidFill>
                                              <a:schemeClr val="tx1"/>
                                            </a:solidFill>
                                            <a:latin typeface="標楷體" panose="03000509000000000000" pitchFamily="65" charset="-120"/>
                                            <a:ea typeface="標楷體" panose="03000509000000000000" pitchFamily="65" charset="-120"/>
                                          </a:rPr>
                                          <a:t>作業環境與個人</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zh-TW" altLang="en-US" sz="1600" b="1" dirty="0">
                                            <a:solidFill>
                                              <a:schemeClr val="tx1"/>
                                            </a:solidFill>
                                            <a:latin typeface="標楷體" panose="03000509000000000000" pitchFamily="65" charset="-120"/>
                                            <a:ea typeface="標楷體" panose="03000509000000000000" pitchFamily="65" charset="-120"/>
                                          </a:rPr>
                                          <a:t> </a:t>
                                        </a:r>
                                        <a:r>
                                          <a:rPr lang="zh-TW" altLang="en-US" sz="1600" b="1" dirty="0" smtClean="0">
                                            <a:solidFill>
                                              <a:schemeClr val="tx1"/>
                                            </a:solidFill>
                                            <a:latin typeface="標楷體" panose="03000509000000000000" pitchFamily="65" charset="-120"/>
                                            <a:ea typeface="標楷體" panose="03000509000000000000" pitchFamily="65" charset="-120"/>
                                          </a:rPr>
                                          <a:t> 暴露檢測報</a:t>
                                        </a:r>
                                        <a:r>
                                          <a:rPr lang="zh-TW" altLang="en-US" sz="1600" b="1" dirty="0">
                                            <a:solidFill>
                                              <a:schemeClr val="tx1"/>
                                            </a:solidFill>
                                            <a:latin typeface="標楷體" panose="03000509000000000000" pitchFamily="65" charset="-120"/>
                                            <a:ea typeface="標楷體" panose="03000509000000000000" pitchFamily="65" charset="-120"/>
                                          </a:rPr>
                                          <a:t>告</a:t>
                                        </a:r>
                                        <a:endParaRPr lang="en-US" altLang="zh-TW" sz="1600" b="1" dirty="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4.</a:t>
                                        </a:r>
                                        <a:r>
                                          <a:rPr lang="zh-TW" altLang="en-US" sz="1600" b="1" dirty="0" smtClean="0">
                                            <a:solidFill>
                                              <a:schemeClr val="tx1"/>
                                            </a:solidFill>
                                            <a:latin typeface="標楷體" panose="03000509000000000000" pitchFamily="65" charset="-120"/>
                                            <a:ea typeface="標楷體" panose="03000509000000000000" pitchFamily="65" charset="-120"/>
                                          </a:rPr>
                                          <a:t>工時與加班狀況</a:t>
                                        </a:r>
                                        <a:endParaRPr lang="en-US" altLang="zh-TW" sz="1600" b="1" dirty="0" smtClean="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直線接點 30"/>
                                    <a:cNvCxnSpPr/>
                                  </a:nvCxnSpPr>
                                  <a:spPr>
                                    <a:xfrm>
                                      <a:off x="8672946" y="385616"/>
                                      <a:ext cx="452581" cy="0"/>
                                    </a:xfrm>
                                    <a:prstGeom prst="line">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5" name="肘形接點 34"/>
                                    <a:cNvCxnSpPr>
                                      <a:stCxn id="29" idx="3"/>
                                      <a:endCxn id="10" idx="3"/>
                                    </a:cNvCxnSpPr>
                                  </a:nvCxnSpPr>
                                  <a:spPr>
                                    <a:xfrm flipV="1">
                                      <a:off x="7000240" y="1037071"/>
                                      <a:ext cx="1672706" cy="2748913"/>
                                    </a:xfrm>
                                    <a:prstGeom prst="bentConnector3">
                                      <a:avLst>
                                        <a:gd name="adj1" fmla="val 113666"/>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37" name="直線單箭頭接點 36"/>
                                    <a:cNvCxnSpPr>
                                      <a:stCxn id="29" idx="2"/>
                                    </a:cNvCxnSpPr>
                                  </a:nvCxnSpPr>
                                  <a:spPr>
                                    <a:xfrm>
                                      <a:off x="5905731" y="4102792"/>
                                      <a:ext cx="10167" cy="229063"/>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38" name="文字方塊 37"/>
                                    <a:cNvSpPr txBox="1"/>
                                  </a:nvSpPr>
                                  <a:spPr>
                                    <a:xfrm>
                                      <a:off x="7509163" y="3431037"/>
                                      <a:ext cx="406400" cy="338554"/>
                                    </a:xfrm>
                                    <a:prstGeom prst="rect">
                                      <a:avLst/>
                                    </a:prstGeom>
                                    <a:noFill/>
                                  </a:spPr>
                                  <a:txSp>
                                    <a:txBody>
                                      <a:bodyPr wrap="squar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b="1" dirty="0" smtClean="0">
                                            <a:latin typeface="標楷體" panose="03000509000000000000" pitchFamily="65" charset="-120"/>
                                            <a:ea typeface="標楷體" panose="03000509000000000000" pitchFamily="65" charset="-120"/>
                                          </a:rPr>
                                          <a:t>否</a:t>
                                        </a:r>
                                        <a:endParaRPr lang="zh-TW" altLang="en-US" sz="1600" b="1" dirty="0">
                                          <a:latin typeface="標楷體" panose="03000509000000000000" pitchFamily="65" charset="-120"/>
                                          <a:ea typeface="標楷體" panose="03000509000000000000" pitchFamily="65" charset="-120"/>
                                        </a:endParaRPr>
                                      </a:p>
                                    </a:txBody>
                                    <a:useSpRect/>
                                  </a:txSp>
                                </a:sp>
                                <a:sp>
                                  <a:nvSpPr>
                                    <a:cNvPr id="39" name="文字方塊 38"/>
                                    <a:cNvSpPr txBox="1"/>
                                  </a:nvSpPr>
                                  <a:spPr>
                                    <a:xfrm>
                                      <a:off x="5971317" y="3993301"/>
                                      <a:ext cx="406400" cy="338554"/>
                                    </a:xfrm>
                                    <a:prstGeom prst="rect">
                                      <a:avLst/>
                                    </a:prstGeom>
                                    <a:noFill/>
                                  </a:spPr>
                                  <a:txSp>
                                    <a:txBody>
                                      <a:bodyPr wrap="squar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b="1" dirty="0" smtClean="0">
                                            <a:latin typeface="標楷體" panose="03000509000000000000" pitchFamily="65" charset="-120"/>
                                            <a:ea typeface="標楷體" panose="03000509000000000000" pitchFamily="65" charset="-120"/>
                                          </a:rPr>
                                          <a:t>是</a:t>
                                        </a:r>
                                        <a:endParaRPr lang="zh-TW" altLang="en-US" sz="1600" b="1" dirty="0">
                                          <a:latin typeface="標楷體" panose="03000509000000000000" pitchFamily="65" charset="-120"/>
                                          <a:ea typeface="標楷體" panose="03000509000000000000" pitchFamily="65" charset="-120"/>
                                        </a:endParaRPr>
                                      </a:p>
                                    </a:txBody>
                                    <a:useSpRect/>
                                  </a:txSp>
                                </a:sp>
                                <a:sp>
                                  <a:nvSpPr>
                                    <a:cNvPr id="40" name="矩形 39"/>
                                    <a:cNvSpPr/>
                                  </a:nvSpPr>
                                  <a:spPr>
                                    <a:xfrm>
                                      <a:off x="3094182" y="4990812"/>
                                      <a:ext cx="5578764" cy="35790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定期確認健康服務目標、項目、進度與品質管控</a:t>
                                        </a:r>
                                        <a:r>
                                          <a:rPr lang="en-US" altLang="zh-TW" sz="1600" b="1" dirty="0" smtClean="0">
                                            <a:solidFill>
                                              <a:schemeClr val="tx1"/>
                                            </a:solidFill>
                                            <a:latin typeface="標楷體" panose="03000509000000000000" pitchFamily="65" charset="-120"/>
                                            <a:ea typeface="標楷體" panose="03000509000000000000" pitchFamily="65" charset="-120"/>
                                          </a:rPr>
                                          <a:t>(Check)</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矩形 40"/>
                                    <a:cNvSpPr/>
                                  </a:nvSpPr>
                                  <a:spPr>
                                    <a:xfrm>
                                      <a:off x="3108036" y="4331855"/>
                                      <a:ext cx="5578764" cy="35790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醫護人員</a:t>
                                        </a:r>
                                        <a:r>
                                          <a:rPr lang="en-US" altLang="zh-TW" sz="1600" b="1" dirty="0" smtClean="0">
                                            <a:solidFill>
                                              <a:schemeClr val="tx1"/>
                                            </a:solidFill>
                                            <a:latin typeface="標楷體" panose="03000509000000000000" pitchFamily="65" charset="-120"/>
                                            <a:ea typeface="標楷體" panose="03000509000000000000" pitchFamily="65" charset="-120"/>
                                          </a:rPr>
                                          <a:t>/</a:t>
                                        </a:r>
                                        <a:r>
                                          <a:rPr lang="zh-TW" altLang="en-US" sz="1600" b="1" dirty="0" smtClean="0">
                                            <a:solidFill>
                                              <a:schemeClr val="tx1"/>
                                            </a:solidFill>
                                            <a:latin typeface="標楷體" panose="03000509000000000000" pitchFamily="65" charset="-120"/>
                                            <a:ea typeface="標楷體" panose="03000509000000000000" pitchFamily="65" charset="-120"/>
                                          </a:rPr>
                                          <a:t>勞工健康服務相關人員執行勞工健康服務計畫</a:t>
                                        </a:r>
                                        <a:r>
                                          <a:rPr lang="en-US" altLang="zh-TW" sz="1600" b="1" dirty="0" smtClean="0">
                                            <a:solidFill>
                                              <a:schemeClr val="tx1"/>
                                            </a:solidFill>
                                            <a:latin typeface="標楷體" panose="03000509000000000000" pitchFamily="65" charset="-120"/>
                                            <a:ea typeface="標楷體" panose="03000509000000000000" pitchFamily="65" charset="-120"/>
                                          </a:rPr>
                                          <a:t>(Do)</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直線單箭頭接點 41"/>
                                    <a:cNvCxnSpPr/>
                                  </a:nvCxnSpPr>
                                  <a:spPr>
                                    <a:xfrm>
                                      <a:off x="5925138" y="4689764"/>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43" name="矩形 42"/>
                                    <a:cNvSpPr/>
                                  </a:nvSpPr>
                                  <a:spPr>
                                    <a:xfrm>
                                      <a:off x="3108035" y="5627254"/>
                                      <a:ext cx="4632037" cy="341459"/>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服務績效</a:t>
                                        </a:r>
                                        <a:r>
                                          <a:rPr lang="zh-TW" altLang="en-US" sz="1600" b="1" dirty="0" smtClean="0">
                                            <a:solidFill>
                                              <a:schemeClr val="tx1"/>
                                            </a:solidFill>
                                            <a:latin typeface="標楷體" panose="03000509000000000000" pitchFamily="65" charset="-120"/>
                                            <a:ea typeface="標楷體" panose="03000509000000000000" pitchFamily="65" charset="-120"/>
                                          </a:rPr>
                                          <a:t>評</a:t>
                                        </a:r>
                                        <a:r>
                                          <a:rPr lang="zh-TW" altLang="en-US" sz="1600" b="1" dirty="0">
                                            <a:solidFill>
                                              <a:schemeClr val="tx1"/>
                                            </a:solidFill>
                                            <a:latin typeface="標楷體" panose="03000509000000000000" pitchFamily="65" charset="-120"/>
                                            <a:ea typeface="標楷體" panose="03000509000000000000" pitchFamily="65" charset="-120"/>
                                          </a:rPr>
                                          <a:t>估</a:t>
                                        </a:r>
                                        <a:r>
                                          <a:rPr lang="zh-TW" altLang="en-US" sz="1600" b="1" dirty="0" smtClean="0">
                                            <a:solidFill>
                                              <a:schemeClr val="tx1"/>
                                            </a:solidFill>
                                            <a:latin typeface="標楷體" panose="03000509000000000000" pitchFamily="65" charset="-120"/>
                                            <a:ea typeface="標楷體" panose="03000509000000000000" pitchFamily="65" charset="-120"/>
                                          </a:rPr>
                                          <a:t>、</a:t>
                                        </a:r>
                                        <a:r>
                                          <a:rPr lang="zh-TW" altLang="en-US" sz="1600" b="1" dirty="0" smtClean="0">
                                            <a:solidFill>
                                              <a:schemeClr val="tx1"/>
                                            </a:solidFill>
                                            <a:latin typeface="標楷體" panose="03000509000000000000" pitchFamily="65" charset="-120"/>
                                            <a:ea typeface="標楷體" panose="03000509000000000000" pitchFamily="65" charset="-120"/>
                                          </a:rPr>
                                          <a:t>檢討與改善追</a:t>
                                        </a:r>
                                        <a:r>
                                          <a:rPr lang="zh-TW" altLang="en-US" sz="1600" b="1" dirty="0">
                                            <a:solidFill>
                                              <a:schemeClr val="tx1"/>
                                            </a:solidFill>
                                            <a:latin typeface="標楷體" panose="03000509000000000000" pitchFamily="65" charset="-120"/>
                                            <a:ea typeface="標楷體" panose="03000509000000000000" pitchFamily="65" charset="-120"/>
                                          </a:rPr>
                                          <a:t>蹤</a:t>
                                        </a:r>
                                        <a:r>
                                          <a:rPr lang="en-US" altLang="zh-TW" sz="1600" b="1" dirty="0" smtClean="0">
                                            <a:solidFill>
                                              <a:schemeClr val="tx1"/>
                                            </a:solidFill>
                                            <a:latin typeface="標楷體" panose="03000509000000000000" pitchFamily="65" charset="-120"/>
                                            <a:ea typeface="標楷體" panose="03000509000000000000" pitchFamily="65" charset="-120"/>
                                          </a:rPr>
                                          <a:t>(Action)</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直線單箭頭接點 43"/>
                                    <a:cNvCxnSpPr/>
                                  </a:nvCxnSpPr>
                                  <a:spPr>
                                    <a:xfrm>
                                      <a:off x="5925138" y="5341217"/>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45" name="矩形 44"/>
                                    <a:cNvSpPr/>
                                  </a:nvSpPr>
                                  <a:spPr>
                                    <a:xfrm>
                                      <a:off x="8091054" y="5618308"/>
                                      <a:ext cx="2068946" cy="936623"/>
                                    </a:xfrm>
                                    <a:prstGeom prst="rect">
                                      <a:avLst/>
                                    </a:prstGeom>
                                    <a:noFill/>
                                    <a:ln w="19050">
                                      <a:solidFill>
                                        <a:schemeClr val="tx1"/>
                                      </a:solidFill>
                                      <a:prstDash val="dash"/>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altLang="zh-TW" sz="1600" b="1" dirty="0" smtClean="0">
                                            <a:solidFill>
                                              <a:schemeClr val="tx1"/>
                                            </a:solidFill>
                                            <a:latin typeface="標楷體" panose="03000509000000000000" pitchFamily="65" charset="-120"/>
                                            <a:ea typeface="標楷體" panose="03000509000000000000" pitchFamily="65" charset="-120"/>
                                          </a:rPr>
                                          <a:t>1.</a:t>
                                        </a:r>
                                        <a:r>
                                          <a:rPr lang="zh-TW" altLang="en-US" sz="1600" b="1" dirty="0" smtClean="0">
                                            <a:solidFill>
                                              <a:schemeClr val="tx1"/>
                                            </a:solidFill>
                                            <a:latin typeface="標楷體" panose="03000509000000000000" pitchFamily="65" charset="-120"/>
                                            <a:ea typeface="標楷體" panose="03000509000000000000" pitchFamily="65" charset="-120"/>
                                          </a:rPr>
                                          <a:t>策略執行進度掌控</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2.</a:t>
                                        </a:r>
                                        <a:r>
                                          <a:rPr lang="zh-TW" altLang="en-US" sz="1600" b="1" dirty="0" smtClean="0">
                                            <a:solidFill>
                                              <a:schemeClr val="tx1"/>
                                            </a:solidFill>
                                            <a:latin typeface="標楷體" panose="03000509000000000000" pitchFamily="65" charset="-120"/>
                                            <a:ea typeface="標楷體" panose="03000509000000000000" pitchFamily="65" charset="-120"/>
                                          </a:rPr>
                                          <a:t>資源評估與運用</a:t>
                                        </a:r>
                                        <a:endParaRPr lang="en-US" altLang="zh-TW" sz="1600" b="1" dirty="0" smtClean="0">
                                          <a:solidFill>
                                            <a:schemeClr val="tx1"/>
                                          </a:solidFill>
                                          <a:latin typeface="標楷體" panose="03000509000000000000" pitchFamily="65" charset="-120"/>
                                          <a:ea typeface="標楷體" panose="03000509000000000000" pitchFamily="65" charset="-120"/>
                                        </a:endParaRPr>
                                      </a:p>
                                      <a:p>
                                        <a:r>
                                          <a:rPr lang="en-US" altLang="zh-TW" sz="1600" b="1" dirty="0" smtClean="0">
                                            <a:solidFill>
                                              <a:schemeClr val="tx1"/>
                                            </a:solidFill>
                                            <a:latin typeface="標楷體" panose="03000509000000000000" pitchFamily="65" charset="-120"/>
                                            <a:ea typeface="標楷體" panose="03000509000000000000" pitchFamily="65" charset="-120"/>
                                          </a:rPr>
                                          <a:t>3.</a:t>
                                        </a:r>
                                        <a:r>
                                          <a:rPr lang="zh-TW" altLang="en-US" sz="1600" b="1" dirty="0" smtClean="0">
                                            <a:solidFill>
                                              <a:schemeClr val="tx1"/>
                                            </a:solidFill>
                                            <a:latin typeface="標楷體" panose="03000509000000000000" pitchFamily="65" charset="-120"/>
                                            <a:ea typeface="標楷體" panose="03000509000000000000" pitchFamily="65" charset="-120"/>
                                          </a:rPr>
                                          <a:t>計畫是否需調整</a:t>
                                        </a:r>
                                        <a:endParaRPr lang="en-US" altLang="zh-TW" sz="1600" b="1" dirty="0" smtClean="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肘形接點 47"/>
                                    <a:cNvCxnSpPr>
                                      <a:stCxn id="40" idx="3"/>
                                      <a:endCxn id="45" idx="0"/>
                                    </a:cNvCxnSpPr>
                                  </a:nvCxnSpPr>
                                  <a:spPr>
                                    <a:xfrm>
                                      <a:off x="8672946" y="5169767"/>
                                      <a:ext cx="452581" cy="448541"/>
                                    </a:xfrm>
                                    <a:prstGeom prst="bentConnector2">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49" name="矩形 48"/>
                                    <a:cNvSpPr/>
                                  </a:nvSpPr>
                                  <a:spPr>
                                    <a:xfrm>
                                      <a:off x="4895273" y="6299346"/>
                                      <a:ext cx="2096654" cy="321683"/>
                                    </a:xfrm>
                                    <a:prstGeom prst="rec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smtClean="0">
                                            <a:solidFill>
                                              <a:schemeClr val="tx1"/>
                                            </a:solidFill>
                                            <a:latin typeface="標楷體" panose="03000509000000000000" pitchFamily="65" charset="-120"/>
                                            <a:ea typeface="標楷體" panose="03000509000000000000" pitchFamily="65" charset="-120"/>
                                          </a:rPr>
                                          <a:t>紀錄與文件</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直線單箭頭接點 49"/>
                                    <a:cNvCxnSpPr/>
                                  </a:nvCxnSpPr>
                                  <a:spPr>
                                    <a:xfrm>
                                      <a:off x="5929764" y="6013308"/>
                                      <a:ext cx="0" cy="277091"/>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51" name="流程圖: 文件 50"/>
                                    <a:cNvSpPr/>
                                  </a:nvSpPr>
                                  <a:spPr>
                                    <a:xfrm>
                                      <a:off x="3108035" y="6116784"/>
                                      <a:ext cx="1371601" cy="706582"/>
                                    </a:xfrm>
                                    <a:prstGeom prst="flowChartDocument">
                                      <a:avLst/>
                                    </a:prstGeom>
                                    <a:noFill/>
                                    <a:ln w="19050">
                                      <a:solidFill>
                                        <a:schemeClr val="tx1"/>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TW" altLang="en-US" sz="1600" b="1" dirty="0" smtClean="0">
                                            <a:solidFill>
                                              <a:schemeClr val="tx1"/>
                                            </a:solidFill>
                                            <a:latin typeface="標楷體" panose="03000509000000000000" pitchFamily="65" charset="-120"/>
                                            <a:ea typeface="標楷體" panose="03000509000000000000" pitchFamily="65" charset="-120"/>
                                          </a:rPr>
                                          <a:t>作業標準、程序或辦法</a:t>
                                        </a:r>
                                        <a:endParaRPr lang="zh-TW" altLang="en-US" sz="1600" b="1" dirty="0">
                                          <a:solidFill>
                                            <a:schemeClr val="tx1"/>
                                          </a:solidFill>
                                          <a:latin typeface="標楷體" panose="03000509000000000000" pitchFamily="65" charset="-120"/>
                                          <a:ea typeface="標楷體" panose="03000509000000000000" pitchFamily="65"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直線單箭頭接點 52"/>
                                    <a:cNvCxnSpPr>
                                      <a:stCxn id="49" idx="1"/>
                                      <a:endCxn id="51" idx="3"/>
                                    </a:cNvCxnSpPr>
                                  </a:nvCxnSpPr>
                                  <a:spPr>
                                    <a:xfrm flipH="1">
                                      <a:off x="4479636" y="6460188"/>
                                      <a:ext cx="415637" cy="9887"/>
                                    </a:xfrm>
                                    <a:prstGeom prst="straightConnector1">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a:grpSp>
                              <a:cxnSp>
                                <a:nvCxnSpPr>
                                  <a:cNvPr id="27" name="肘形接點 26"/>
                                  <a:cNvCxnSpPr>
                                    <a:stCxn id="43" idx="1"/>
                                    <a:endCxn id="16" idx="1"/>
                                  </a:cNvCxnSpPr>
                                </a:nvCxnSpPr>
                                <a:spPr>
                                  <a:xfrm rot="10800000">
                                    <a:off x="3149601" y="2968337"/>
                                    <a:ext cx="13853" cy="2783467"/>
                                  </a:xfrm>
                                  <a:prstGeom prst="bentConnector3">
                                    <a:avLst>
                                      <a:gd name="adj1" fmla="val 1750184"/>
                                    </a:avLst>
                                  </a:prstGeom>
                                  <a:ln w="19050">
                                    <a:solidFill>
                                      <a:schemeClr val="tx1"/>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inline>
                    </w:drawing>
                  </w:r>
                </w:p>
              </w:txbxContent>
            </v:textbox>
          </v:shape>
        </w:pict>
      </w:r>
    </w:p>
    <w:p w:rsidR="000E2137" w:rsidRPr="000E2137" w:rsidRDefault="000E2137" w:rsidP="00CC1C1E">
      <w:pPr>
        <w:spacing w:line="480" w:lineRule="exact"/>
      </w:pPr>
      <w:r>
        <w:t>W</w:t>
      </w:r>
      <w:r>
        <w:rPr>
          <w:rFonts w:hint="eastAsia"/>
        </w:rPr>
        <w:t>j6</w:t>
      </w: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0E2137" w:rsidRDefault="000E2137" w:rsidP="00CC1C1E">
      <w:pPr>
        <w:spacing w:line="480" w:lineRule="exact"/>
      </w:pPr>
    </w:p>
    <w:p w:rsidR="001809A1" w:rsidRDefault="001809A1" w:rsidP="000E2137">
      <w:pPr>
        <w:spacing w:line="480" w:lineRule="exact"/>
        <w:jc w:val="center"/>
        <w:rPr>
          <w:sz w:val="26"/>
          <w:szCs w:val="26"/>
        </w:rPr>
      </w:pPr>
    </w:p>
    <w:p w:rsidR="000E2137" w:rsidRPr="00926A5A" w:rsidRDefault="000E2137" w:rsidP="000E2137">
      <w:pPr>
        <w:spacing w:line="480" w:lineRule="exact"/>
        <w:jc w:val="center"/>
        <w:rPr>
          <w:sz w:val="26"/>
          <w:szCs w:val="26"/>
        </w:rPr>
      </w:pPr>
      <w:r w:rsidRPr="00926A5A">
        <w:rPr>
          <w:rFonts w:hint="eastAsia"/>
          <w:sz w:val="26"/>
          <w:szCs w:val="26"/>
        </w:rPr>
        <w:t>圖</w:t>
      </w:r>
      <w:r w:rsidRPr="00926A5A">
        <w:rPr>
          <w:rFonts w:hint="eastAsia"/>
          <w:sz w:val="26"/>
          <w:szCs w:val="26"/>
        </w:rPr>
        <w:t xml:space="preserve">2 </w:t>
      </w:r>
      <w:r w:rsidRPr="00926A5A">
        <w:rPr>
          <w:rFonts w:hint="eastAsia"/>
          <w:sz w:val="26"/>
          <w:szCs w:val="26"/>
        </w:rPr>
        <w:t>勞工健康服務</w:t>
      </w:r>
      <w:r w:rsidR="00191CE7">
        <w:rPr>
          <w:rFonts w:hint="eastAsia"/>
          <w:sz w:val="26"/>
          <w:szCs w:val="26"/>
        </w:rPr>
        <w:t>計畫</w:t>
      </w:r>
      <w:r w:rsidRPr="00926A5A">
        <w:rPr>
          <w:rFonts w:hint="eastAsia"/>
          <w:sz w:val="26"/>
          <w:szCs w:val="26"/>
        </w:rPr>
        <w:t>執行作業流程圖</w:t>
      </w:r>
    </w:p>
    <w:p w:rsidR="000E2137" w:rsidRPr="000E2137" w:rsidRDefault="000E2137" w:rsidP="00CC1C1E">
      <w:pPr>
        <w:spacing w:line="480" w:lineRule="exact"/>
      </w:pPr>
    </w:p>
    <w:p w:rsidR="000E2137" w:rsidRDefault="000E2137" w:rsidP="00CC1C1E">
      <w:pPr>
        <w:spacing w:line="480" w:lineRule="exact"/>
      </w:pPr>
    </w:p>
    <w:p w:rsidR="008330B4" w:rsidRDefault="008330B4" w:rsidP="00AD7B25">
      <w:pPr>
        <w:spacing w:afterLines="50" w:line="480" w:lineRule="exact"/>
        <w:rPr>
          <w:b/>
          <w:sz w:val="28"/>
          <w:szCs w:val="28"/>
        </w:rPr>
      </w:pPr>
      <w:r>
        <w:rPr>
          <w:b/>
          <w:sz w:val="28"/>
          <w:szCs w:val="28"/>
        </w:rPr>
        <w:br w:type="page"/>
      </w:r>
    </w:p>
    <w:p w:rsidR="00D90783" w:rsidRPr="008845D0" w:rsidRDefault="00E026E0" w:rsidP="00AD7B25">
      <w:pPr>
        <w:spacing w:afterLines="50" w:line="480" w:lineRule="exact"/>
        <w:rPr>
          <w:b/>
          <w:sz w:val="28"/>
          <w:szCs w:val="28"/>
        </w:rPr>
      </w:pPr>
      <w:r w:rsidRPr="008845D0">
        <w:rPr>
          <w:rFonts w:hint="eastAsia"/>
          <w:b/>
          <w:sz w:val="28"/>
          <w:szCs w:val="28"/>
        </w:rPr>
        <w:lastRenderedPageBreak/>
        <w:t>表</w:t>
      </w:r>
      <w:r w:rsidRPr="008845D0">
        <w:rPr>
          <w:rFonts w:hint="eastAsia"/>
          <w:b/>
          <w:sz w:val="28"/>
          <w:szCs w:val="28"/>
        </w:rPr>
        <w:t xml:space="preserve">1. </w:t>
      </w:r>
      <w:r w:rsidRPr="008845D0">
        <w:rPr>
          <w:rFonts w:hint="eastAsia"/>
          <w:b/>
          <w:sz w:val="28"/>
          <w:szCs w:val="28"/>
        </w:rPr>
        <w:t>健康服務計畫工作要項與期程</w:t>
      </w:r>
    </w:p>
    <w:tbl>
      <w:tblPr>
        <w:tblStyle w:val="af0"/>
        <w:tblW w:w="8822" w:type="dxa"/>
        <w:tblInd w:w="108" w:type="dxa"/>
        <w:tblLayout w:type="fixed"/>
        <w:tblLook w:val="04A0"/>
      </w:tblPr>
      <w:tblGrid>
        <w:gridCol w:w="426"/>
        <w:gridCol w:w="2640"/>
        <w:gridCol w:w="416"/>
        <w:gridCol w:w="416"/>
        <w:gridCol w:w="416"/>
        <w:gridCol w:w="416"/>
        <w:gridCol w:w="973"/>
        <w:gridCol w:w="709"/>
        <w:gridCol w:w="1077"/>
        <w:gridCol w:w="1333"/>
      </w:tblGrid>
      <w:tr w:rsidR="00BE29FE" w:rsidRPr="00BD3CA8" w:rsidTr="000A0599">
        <w:trPr>
          <w:trHeight w:val="217"/>
        </w:trPr>
        <w:tc>
          <w:tcPr>
            <w:tcW w:w="426" w:type="dxa"/>
            <w:vMerge w:val="restart"/>
          </w:tcPr>
          <w:p w:rsidR="00BE29FE" w:rsidRPr="000173D6" w:rsidRDefault="00BE29FE" w:rsidP="005A24E6">
            <w:pPr>
              <w:pStyle w:val="a3"/>
              <w:spacing w:line="400" w:lineRule="exact"/>
              <w:ind w:leftChars="0" w:left="0"/>
              <w:rPr>
                <w:rFonts w:cs="Times New Roman"/>
                <w:szCs w:val="24"/>
              </w:rPr>
            </w:pPr>
            <w:r w:rsidRPr="000173D6">
              <w:rPr>
                <w:rFonts w:cs="Times New Roman" w:hint="eastAsia"/>
                <w:szCs w:val="24"/>
              </w:rPr>
              <w:t>項次</w:t>
            </w:r>
          </w:p>
        </w:tc>
        <w:tc>
          <w:tcPr>
            <w:tcW w:w="2640" w:type="dxa"/>
            <w:vMerge w:val="restart"/>
            <w:vAlign w:val="center"/>
          </w:tcPr>
          <w:p w:rsidR="00BE29FE" w:rsidRPr="000173D6" w:rsidRDefault="00BE29FE" w:rsidP="005A24E6">
            <w:pPr>
              <w:pStyle w:val="a3"/>
              <w:spacing w:line="400" w:lineRule="exact"/>
              <w:ind w:leftChars="-45" w:left="-108" w:rightChars="-45" w:right="-108"/>
              <w:jc w:val="center"/>
              <w:rPr>
                <w:rFonts w:cs="Times New Roman"/>
                <w:szCs w:val="24"/>
              </w:rPr>
            </w:pPr>
            <w:r w:rsidRPr="000173D6">
              <w:rPr>
                <w:rFonts w:cs="Times New Roman" w:hint="eastAsia"/>
                <w:szCs w:val="24"/>
              </w:rPr>
              <w:t>健康服務計畫工作項</w:t>
            </w:r>
            <w:r w:rsidR="00BD3CA8" w:rsidRPr="000173D6">
              <w:rPr>
                <w:rFonts w:cs="Times New Roman" w:hint="eastAsia"/>
                <w:szCs w:val="24"/>
              </w:rPr>
              <w:t>目</w:t>
            </w:r>
          </w:p>
          <w:p w:rsidR="00BE29FE" w:rsidRPr="000173D6" w:rsidRDefault="00BE29FE" w:rsidP="005A24E6">
            <w:pPr>
              <w:pStyle w:val="a3"/>
              <w:spacing w:line="400" w:lineRule="exact"/>
              <w:ind w:leftChars="-42" w:left="11" w:rightChars="-45" w:right="-108" w:hangingChars="51" w:hanging="112"/>
              <w:jc w:val="center"/>
              <w:rPr>
                <w:rFonts w:cs="Times New Roman"/>
                <w:sz w:val="22"/>
              </w:rPr>
            </w:pPr>
            <w:r w:rsidRPr="000173D6">
              <w:rPr>
                <w:rFonts w:cs="Times New Roman"/>
                <w:color w:val="FF0000"/>
                <w:sz w:val="22"/>
              </w:rPr>
              <w:t>(</w:t>
            </w:r>
            <w:r w:rsidRPr="000173D6">
              <w:rPr>
                <w:rFonts w:cs="Times New Roman" w:hint="eastAsia"/>
                <w:color w:val="FF0000"/>
                <w:sz w:val="22"/>
              </w:rPr>
              <w:t>範例參考</w:t>
            </w:r>
            <w:r w:rsidRPr="000173D6">
              <w:rPr>
                <w:rFonts w:cs="Times New Roman"/>
                <w:color w:val="FF0000"/>
                <w:sz w:val="22"/>
              </w:rPr>
              <w:t>)</w:t>
            </w:r>
          </w:p>
        </w:tc>
        <w:tc>
          <w:tcPr>
            <w:tcW w:w="1664" w:type="dxa"/>
            <w:gridSpan w:val="4"/>
          </w:tcPr>
          <w:p w:rsidR="00BE29FE" w:rsidRPr="000173D6" w:rsidRDefault="00BE29FE" w:rsidP="005A24E6">
            <w:pPr>
              <w:pStyle w:val="a3"/>
              <w:spacing w:line="400" w:lineRule="exact"/>
              <w:ind w:leftChars="0" w:left="0"/>
              <w:jc w:val="center"/>
              <w:rPr>
                <w:rFonts w:cs="Times New Roman"/>
                <w:szCs w:val="24"/>
              </w:rPr>
            </w:pPr>
            <w:r w:rsidRPr="000173D6">
              <w:rPr>
                <w:rFonts w:cs="Times New Roman" w:hint="eastAsia"/>
                <w:szCs w:val="24"/>
              </w:rPr>
              <w:t>○○○年度</w:t>
            </w:r>
          </w:p>
        </w:tc>
        <w:tc>
          <w:tcPr>
            <w:tcW w:w="973" w:type="dxa"/>
            <w:vMerge w:val="restart"/>
          </w:tcPr>
          <w:p w:rsidR="00BE29FE" w:rsidRPr="000173D6" w:rsidRDefault="00BE29FE" w:rsidP="005A24E6">
            <w:pPr>
              <w:pStyle w:val="a3"/>
              <w:spacing w:line="400" w:lineRule="exact"/>
              <w:ind w:leftChars="0" w:left="0"/>
              <w:jc w:val="center"/>
              <w:rPr>
                <w:rFonts w:cs="Times New Roman"/>
                <w:szCs w:val="24"/>
              </w:rPr>
            </w:pPr>
            <w:r w:rsidRPr="000173D6">
              <w:rPr>
                <w:rFonts w:cs="Times New Roman" w:hint="eastAsia"/>
                <w:szCs w:val="24"/>
              </w:rPr>
              <w:t>預計完成日期</w:t>
            </w:r>
          </w:p>
        </w:tc>
        <w:tc>
          <w:tcPr>
            <w:tcW w:w="709" w:type="dxa"/>
            <w:vMerge w:val="restart"/>
            <w:vAlign w:val="center"/>
          </w:tcPr>
          <w:p w:rsidR="00BE29FE" w:rsidRPr="000173D6" w:rsidRDefault="00BE29FE" w:rsidP="00BE29FE">
            <w:pPr>
              <w:pStyle w:val="a3"/>
              <w:spacing w:line="400" w:lineRule="exact"/>
              <w:ind w:leftChars="-54" w:left="-101" w:rightChars="-46" w:right="-110" w:hangingChars="12" w:hanging="29"/>
              <w:jc w:val="center"/>
              <w:rPr>
                <w:rFonts w:cs="Times New Roman"/>
                <w:szCs w:val="24"/>
              </w:rPr>
            </w:pPr>
            <w:r w:rsidRPr="000173D6">
              <w:rPr>
                <w:rFonts w:cs="Times New Roman" w:hint="eastAsia"/>
                <w:szCs w:val="24"/>
              </w:rPr>
              <w:t>執行</w:t>
            </w:r>
          </w:p>
          <w:p w:rsidR="00BE29FE" w:rsidRPr="000173D6" w:rsidRDefault="00BE29FE" w:rsidP="00BE29FE">
            <w:pPr>
              <w:pStyle w:val="a3"/>
              <w:spacing w:line="400" w:lineRule="exact"/>
              <w:ind w:leftChars="-54" w:left="-101" w:rightChars="-46" w:right="-110" w:hangingChars="12" w:hanging="29"/>
              <w:jc w:val="center"/>
              <w:rPr>
                <w:rFonts w:cs="Times New Roman"/>
                <w:szCs w:val="24"/>
              </w:rPr>
            </w:pPr>
            <w:r w:rsidRPr="000173D6">
              <w:rPr>
                <w:rFonts w:cs="Times New Roman" w:hint="eastAsia"/>
                <w:szCs w:val="24"/>
              </w:rPr>
              <w:t>人員</w:t>
            </w:r>
          </w:p>
        </w:tc>
        <w:tc>
          <w:tcPr>
            <w:tcW w:w="1077" w:type="dxa"/>
            <w:vMerge w:val="restart"/>
            <w:vAlign w:val="center"/>
          </w:tcPr>
          <w:p w:rsidR="00BE29FE" w:rsidRPr="000173D6" w:rsidRDefault="00BE29FE" w:rsidP="005A24E6">
            <w:pPr>
              <w:pStyle w:val="a3"/>
              <w:spacing w:line="400" w:lineRule="exact"/>
              <w:ind w:leftChars="-28" w:left="-60" w:rightChars="-45" w:right="-108" w:hangingChars="3" w:hanging="7"/>
              <w:jc w:val="center"/>
              <w:rPr>
                <w:rFonts w:cs="Times New Roman"/>
                <w:sz w:val="23"/>
                <w:szCs w:val="23"/>
              </w:rPr>
            </w:pPr>
            <w:r w:rsidRPr="000173D6">
              <w:rPr>
                <w:rFonts w:cs="Times New Roman" w:hint="eastAsia"/>
                <w:sz w:val="23"/>
                <w:szCs w:val="23"/>
              </w:rPr>
              <w:t>程序書或標準編號</w:t>
            </w:r>
          </w:p>
        </w:tc>
        <w:tc>
          <w:tcPr>
            <w:tcW w:w="1333" w:type="dxa"/>
            <w:vMerge w:val="restart"/>
            <w:vAlign w:val="center"/>
          </w:tcPr>
          <w:p w:rsidR="00BE29FE" w:rsidRPr="000173D6" w:rsidRDefault="00BE29FE" w:rsidP="00BE29FE">
            <w:pPr>
              <w:pStyle w:val="a3"/>
              <w:spacing w:line="400" w:lineRule="exact"/>
              <w:ind w:leftChars="-54" w:left="-94" w:rightChars="-51" w:right="-122" w:hangingChars="15" w:hanging="36"/>
              <w:jc w:val="center"/>
              <w:rPr>
                <w:rFonts w:cs="Times New Roman"/>
                <w:szCs w:val="24"/>
              </w:rPr>
            </w:pPr>
            <w:r w:rsidRPr="000173D6">
              <w:rPr>
                <w:rFonts w:cs="Times New Roman" w:hint="eastAsia"/>
                <w:szCs w:val="24"/>
              </w:rPr>
              <w:t>有關法源或</w:t>
            </w:r>
          </w:p>
          <w:p w:rsidR="00BE29FE" w:rsidRPr="000173D6" w:rsidRDefault="00BE29FE" w:rsidP="00BE29FE">
            <w:pPr>
              <w:pStyle w:val="a3"/>
              <w:spacing w:line="400" w:lineRule="exact"/>
              <w:ind w:leftChars="-33" w:left="-79" w:rightChars="-51" w:right="-122" w:firstLineChars="2" w:firstLine="5"/>
              <w:jc w:val="center"/>
              <w:rPr>
                <w:rFonts w:cs="Times New Roman"/>
                <w:szCs w:val="24"/>
              </w:rPr>
            </w:pPr>
            <w:r w:rsidRPr="000173D6">
              <w:rPr>
                <w:rFonts w:cs="Times New Roman" w:hint="eastAsia"/>
                <w:szCs w:val="24"/>
              </w:rPr>
              <w:t>工作指引</w:t>
            </w:r>
          </w:p>
        </w:tc>
      </w:tr>
      <w:tr w:rsidR="00BE29FE" w:rsidRPr="00BD3CA8" w:rsidTr="000A0599">
        <w:trPr>
          <w:trHeight w:val="216"/>
        </w:trPr>
        <w:tc>
          <w:tcPr>
            <w:tcW w:w="426" w:type="dxa"/>
            <w:vMerge/>
          </w:tcPr>
          <w:p w:rsidR="00BE29FE" w:rsidRPr="000173D6" w:rsidRDefault="00BE29FE" w:rsidP="005A24E6">
            <w:pPr>
              <w:pStyle w:val="a3"/>
              <w:spacing w:line="400" w:lineRule="exact"/>
              <w:ind w:leftChars="0" w:left="0"/>
              <w:rPr>
                <w:rFonts w:cs="Times New Roman"/>
                <w:szCs w:val="24"/>
              </w:rPr>
            </w:pPr>
          </w:p>
        </w:tc>
        <w:tc>
          <w:tcPr>
            <w:tcW w:w="2640" w:type="dxa"/>
            <w:vMerge/>
          </w:tcPr>
          <w:p w:rsidR="00BE29FE" w:rsidRPr="000173D6" w:rsidRDefault="00BE29FE" w:rsidP="005A24E6">
            <w:pPr>
              <w:pStyle w:val="a3"/>
              <w:spacing w:line="400" w:lineRule="exact"/>
              <w:ind w:leftChars="0" w:left="0"/>
              <w:rPr>
                <w:rFonts w:cs="Times New Roman"/>
                <w:szCs w:val="24"/>
              </w:rPr>
            </w:pPr>
          </w:p>
        </w:tc>
        <w:tc>
          <w:tcPr>
            <w:tcW w:w="416" w:type="dxa"/>
            <w:vAlign w:val="center"/>
          </w:tcPr>
          <w:p w:rsidR="00BE29FE" w:rsidRPr="000173D6" w:rsidRDefault="00BE29FE" w:rsidP="00BF4000">
            <w:pPr>
              <w:pStyle w:val="a3"/>
              <w:adjustRightInd w:val="0"/>
              <w:snapToGrid w:val="0"/>
              <w:spacing w:line="240" w:lineRule="atLeast"/>
              <w:ind w:leftChars="0" w:left="0"/>
              <w:jc w:val="center"/>
              <w:rPr>
                <w:rFonts w:cs="Times New Roman"/>
                <w:sz w:val="20"/>
                <w:szCs w:val="20"/>
              </w:rPr>
            </w:pPr>
            <w:r w:rsidRPr="000173D6">
              <w:rPr>
                <w:rFonts w:cs="Times New Roman"/>
                <w:sz w:val="20"/>
                <w:szCs w:val="20"/>
              </w:rPr>
              <w:t>Q1</w:t>
            </w:r>
          </w:p>
        </w:tc>
        <w:tc>
          <w:tcPr>
            <w:tcW w:w="416" w:type="dxa"/>
            <w:vAlign w:val="center"/>
          </w:tcPr>
          <w:p w:rsidR="00BE29FE" w:rsidRPr="000173D6" w:rsidRDefault="00BE29FE" w:rsidP="00BF4000">
            <w:pPr>
              <w:pStyle w:val="a3"/>
              <w:adjustRightInd w:val="0"/>
              <w:snapToGrid w:val="0"/>
              <w:spacing w:line="240" w:lineRule="atLeast"/>
              <w:ind w:leftChars="0" w:left="0"/>
              <w:jc w:val="center"/>
              <w:rPr>
                <w:rFonts w:cs="Times New Roman"/>
                <w:sz w:val="20"/>
                <w:szCs w:val="20"/>
              </w:rPr>
            </w:pPr>
            <w:r w:rsidRPr="000173D6">
              <w:rPr>
                <w:rFonts w:cs="Times New Roman"/>
                <w:sz w:val="20"/>
                <w:szCs w:val="20"/>
              </w:rPr>
              <w:t>Q2</w:t>
            </w:r>
          </w:p>
        </w:tc>
        <w:tc>
          <w:tcPr>
            <w:tcW w:w="416" w:type="dxa"/>
            <w:vAlign w:val="center"/>
          </w:tcPr>
          <w:p w:rsidR="00BE29FE" w:rsidRPr="000173D6" w:rsidRDefault="00BE29FE" w:rsidP="00BF4000">
            <w:pPr>
              <w:pStyle w:val="a3"/>
              <w:adjustRightInd w:val="0"/>
              <w:snapToGrid w:val="0"/>
              <w:spacing w:line="240" w:lineRule="atLeast"/>
              <w:ind w:leftChars="0" w:left="0"/>
              <w:jc w:val="center"/>
              <w:rPr>
                <w:rFonts w:cs="Times New Roman"/>
                <w:sz w:val="20"/>
                <w:szCs w:val="20"/>
              </w:rPr>
            </w:pPr>
            <w:r w:rsidRPr="000173D6">
              <w:rPr>
                <w:rFonts w:cs="Times New Roman"/>
                <w:sz w:val="20"/>
                <w:szCs w:val="20"/>
              </w:rPr>
              <w:t>Q3</w:t>
            </w:r>
          </w:p>
        </w:tc>
        <w:tc>
          <w:tcPr>
            <w:tcW w:w="416" w:type="dxa"/>
            <w:vAlign w:val="center"/>
          </w:tcPr>
          <w:p w:rsidR="00BE29FE" w:rsidRPr="000173D6" w:rsidRDefault="00BE29FE" w:rsidP="00BF4000">
            <w:pPr>
              <w:pStyle w:val="a3"/>
              <w:adjustRightInd w:val="0"/>
              <w:snapToGrid w:val="0"/>
              <w:spacing w:line="240" w:lineRule="atLeast"/>
              <w:ind w:leftChars="0" w:left="0"/>
              <w:jc w:val="center"/>
              <w:rPr>
                <w:rFonts w:cs="Times New Roman"/>
                <w:sz w:val="20"/>
                <w:szCs w:val="20"/>
              </w:rPr>
            </w:pPr>
            <w:r w:rsidRPr="000173D6">
              <w:rPr>
                <w:rFonts w:cs="Times New Roman"/>
                <w:sz w:val="20"/>
                <w:szCs w:val="20"/>
              </w:rPr>
              <w:t>Q4</w:t>
            </w:r>
          </w:p>
        </w:tc>
        <w:tc>
          <w:tcPr>
            <w:tcW w:w="973" w:type="dxa"/>
            <w:vMerge/>
            <w:vAlign w:val="center"/>
          </w:tcPr>
          <w:p w:rsidR="00BE29FE" w:rsidRPr="000173D6" w:rsidRDefault="00BE29FE" w:rsidP="005A24E6">
            <w:pPr>
              <w:pStyle w:val="a3"/>
              <w:spacing w:line="400" w:lineRule="exact"/>
              <w:ind w:leftChars="0" w:left="0"/>
              <w:jc w:val="center"/>
              <w:rPr>
                <w:rFonts w:cs="Times New Roman"/>
                <w:sz w:val="20"/>
                <w:szCs w:val="20"/>
              </w:rPr>
            </w:pPr>
          </w:p>
        </w:tc>
        <w:tc>
          <w:tcPr>
            <w:tcW w:w="709" w:type="dxa"/>
            <w:vMerge/>
          </w:tcPr>
          <w:p w:rsidR="00BE29FE" w:rsidRPr="000173D6" w:rsidRDefault="00BE29FE" w:rsidP="005A24E6">
            <w:pPr>
              <w:pStyle w:val="a3"/>
              <w:spacing w:line="400" w:lineRule="exact"/>
              <w:ind w:leftChars="0" w:left="0"/>
              <w:rPr>
                <w:rFonts w:cs="Times New Roman"/>
                <w:sz w:val="20"/>
                <w:szCs w:val="20"/>
              </w:rPr>
            </w:pPr>
          </w:p>
        </w:tc>
        <w:tc>
          <w:tcPr>
            <w:tcW w:w="1077" w:type="dxa"/>
            <w:vMerge/>
          </w:tcPr>
          <w:p w:rsidR="00BE29FE" w:rsidRPr="000173D6" w:rsidRDefault="00BE29FE" w:rsidP="005A24E6">
            <w:pPr>
              <w:pStyle w:val="a3"/>
              <w:spacing w:line="400" w:lineRule="exact"/>
              <w:ind w:leftChars="0" w:left="0"/>
              <w:rPr>
                <w:rFonts w:cs="Times New Roman"/>
                <w:szCs w:val="24"/>
              </w:rPr>
            </w:pPr>
          </w:p>
        </w:tc>
        <w:tc>
          <w:tcPr>
            <w:tcW w:w="1333" w:type="dxa"/>
            <w:vMerge/>
          </w:tcPr>
          <w:p w:rsidR="00BE29FE" w:rsidRPr="000173D6" w:rsidRDefault="00BE29FE" w:rsidP="005A24E6">
            <w:pPr>
              <w:pStyle w:val="a3"/>
              <w:spacing w:line="400" w:lineRule="exact"/>
              <w:ind w:leftChars="0" w:left="0"/>
              <w:rPr>
                <w:rFonts w:cs="Times New Roman"/>
                <w:szCs w:val="24"/>
              </w:rPr>
            </w:pPr>
          </w:p>
        </w:tc>
      </w:tr>
      <w:tr w:rsidR="00914175" w:rsidRPr="007866C7" w:rsidTr="00DB2A0F">
        <w:tc>
          <w:tcPr>
            <w:tcW w:w="426" w:type="dxa"/>
            <w:vAlign w:val="center"/>
          </w:tcPr>
          <w:p w:rsidR="00914175" w:rsidRPr="007866C7" w:rsidRDefault="00914175" w:rsidP="00DB2A0F">
            <w:pPr>
              <w:pStyle w:val="a3"/>
              <w:spacing w:line="400" w:lineRule="exact"/>
              <w:ind w:leftChars="0" w:left="0"/>
              <w:jc w:val="center"/>
              <w:rPr>
                <w:rFonts w:cs="Times New Roman"/>
                <w:szCs w:val="24"/>
              </w:rPr>
            </w:pPr>
            <w:r w:rsidRPr="007866C7">
              <w:rPr>
                <w:rFonts w:cs="Times New Roman"/>
                <w:szCs w:val="24"/>
              </w:rPr>
              <w:t>1</w:t>
            </w:r>
          </w:p>
        </w:tc>
        <w:tc>
          <w:tcPr>
            <w:tcW w:w="2640" w:type="dxa"/>
            <w:vAlign w:val="center"/>
          </w:tcPr>
          <w:p w:rsidR="00914175" w:rsidRPr="007866C7" w:rsidRDefault="00914175" w:rsidP="000173D6">
            <w:pPr>
              <w:pStyle w:val="a3"/>
              <w:adjustRightInd w:val="0"/>
              <w:snapToGrid w:val="0"/>
              <w:spacing w:line="240" w:lineRule="atLeast"/>
              <w:ind w:leftChars="0" w:left="0" w:rightChars="14" w:right="34"/>
              <w:rPr>
                <w:rFonts w:cs="Times New Roman"/>
                <w:szCs w:val="24"/>
              </w:rPr>
            </w:pPr>
            <w:r w:rsidRPr="007866C7">
              <w:rPr>
                <w:rFonts w:cs="Times New Roman"/>
                <w:szCs w:val="24"/>
              </w:rPr>
              <w:t>作業環境危害辨識與健康風險管理</w:t>
            </w:r>
            <w:r w:rsidR="00465039" w:rsidRPr="00465039">
              <w:rPr>
                <w:rFonts w:cs="Times New Roman" w:hint="eastAsia"/>
                <w:szCs w:val="24"/>
              </w:rPr>
              <w:t>(</w:t>
            </w:r>
            <w:r w:rsidR="00465039" w:rsidRPr="00465039">
              <w:rPr>
                <w:rFonts w:cs="Times New Roman" w:hint="eastAsia"/>
                <w:szCs w:val="24"/>
              </w:rPr>
              <w:t>含特殊作業健康監視計畫</w:t>
            </w:r>
            <w:r w:rsidR="00465039" w:rsidRPr="00465039">
              <w:rPr>
                <w:rFonts w:cs="Times New Roman" w:hint="eastAsia"/>
                <w:szCs w:val="24"/>
              </w:rPr>
              <w:t>)</w:t>
            </w: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973" w:type="dxa"/>
            <w:vAlign w:val="center"/>
          </w:tcPr>
          <w:p w:rsidR="00914175" w:rsidRPr="007866C7" w:rsidRDefault="00914175" w:rsidP="00914175">
            <w:pPr>
              <w:pStyle w:val="a3"/>
              <w:spacing w:line="400" w:lineRule="exact"/>
              <w:ind w:leftChars="0" w:left="0"/>
              <w:rPr>
                <w:rFonts w:cs="Times New Roman"/>
                <w:szCs w:val="24"/>
              </w:rPr>
            </w:pPr>
          </w:p>
        </w:tc>
        <w:tc>
          <w:tcPr>
            <w:tcW w:w="709" w:type="dxa"/>
            <w:vAlign w:val="center"/>
          </w:tcPr>
          <w:p w:rsidR="00914175" w:rsidRPr="007866C7" w:rsidRDefault="00914175" w:rsidP="00914175">
            <w:pPr>
              <w:pStyle w:val="a3"/>
              <w:spacing w:line="400" w:lineRule="exact"/>
              <w:ind w:leftChars="0" w:left="0"/>
              <w:rPr>
                <w:rFonts w:cs="Times New Roman"/>
                <w:szCs w:val="24"/>
              </w:rPr>
            </w:pPr>
          </w:p>
        </w:tc>
        <w:tc>
          <w:tcPr>
            <w:tcW w:w="1077" w:type="dxa"/>
            <w:vAlign w:val="center"/>
          </w:tcPr>
          <w:p w:rsidR="00914175" w:rsidRPr="007866C7" w:rsidRDefault="00914175" w:rsidP="00914175">
            <w:pPr>
              <w:pStyle w:val="a3"/>
              <w:spacing w:line="400" w:lineRule="exact"/>
              <w:ind w:leftChars="0" w:left="0"/>
              <w:rPr>
                <w:rFonts w:cs="Times New Roman"/>
                <w:szCs w:val="24"/>
              </w:rPr>
            </w:pPr>
          </w:p>
        </w:tc>
        <w:tc>
          <w:tcPr>
            <w:tcW w:w="1333" w:type="dxa"/>
            <w:vAlign w:val="center"/>
          </w:tcPr>
          <w:p w:rsidR="00914175" w:rsidRPr="007866C7" w:rsidRDefault="00914175" w:rsidP="00914175">
            <w:pPr>
              <w:pStyle w:val="a3"/>
              <w:spacing w:line="400" w:lineRule="exact"/>
              <w:ind w:leftChars="0" w:left="0"/>
              <w:rPr>
                <w:rFonts w:cs="Times New Roman"/>
                <w:szCs w:val="24"/>
              </w:rPr>
            </w:pPr>
          </w:p>
        </w:tc>
      </w:tr>
      <w:tr w:rsidR="00914175" w:rsidRPr="007866C7" w:rsidTr="00DB2A0F">
        <w:tc>
          <w:tcPr>
            <w:tcW w:w="426" w:type="dxa"/>
            <w:vAlign w:val="center"/>
          </w:tcPr>
          <w:p w:rsidR="00914175" w:rsidRPr="007866C7" w:rsidRDefault="00914175" w:rsidP="00DB2A0F">
            <w:pPr>
              <w:pStyle w:val="a3"/>
              <w:spacing w:line="400" w:lineRule="exact"/>
              <w:ind w:leftChars="0" w:left="0"/>
              <w:jc w:val="center"/>
              <w:rPr>
                <w:rFonts w:cs="Times New Roman"/>
                <w:szCs w:val="24"/>
              </w:rPr>
            </w:pPr>
            <w:r>
              <w:rPr>
                <w:rFonts w:cs="Times New Roman" w:hint="eastAsia"/>
                <w:szCs w:val="24"/>
              </w:rPr>
              <w:t>2</w:t>
            </w:r>
          </w:p>
        </w:tc>
        <w:tc>
          <w:tcPr>
            <w:tcW w:w="2640" w:type="dxa"/>
            <w:vAlign w:val="center"/>
          </w:tcPr>
          <w:p w:rsidR="00914175" w:rsidRPr="007866C7" w:rsidRDefault="00914175" w:rsidP="000173D6">
            <w:pPr>
              <w:pStyle w:val="a3"/>
              <w:adjustRightInd w:val="0"/>
              <w:snapToGrid w:val="0"/>
              <w:spacing w:line="240" w:lineRule="atLeast"/>
              <w:ind w:leftChars="0" w:left="0" w:rightChars="14" w:right="34"/>
              <w:rPr>
                <w:rFonts w:cs="Times New Roman"/>
                <w:szCs w:val="24"/>
              </w:rPr>
            </w:pPr>
            <w:r>
              <w:rPr>
                <w:rFonts w:cs="Times New Roman" w:hint="eastAsia"/>
                <w:szCs w:val="24"/>
              </w:rPr>
              <w:t>勞工體格</w:t>
            </w:r>
            <w:r>
              <w:rPr>
                <w:rFonts w:cs="Times New Roman" w:hint="eastAsia"/>
                <w:szCs w:val="24"/>
              </w:rPr>
              <w:t>(</w:t>
            </w:r>
            <w:r>
              <w:rPr>
                <w:rFonts w:cs="Times New Roman" w:hint="eastAsia"/>
                <w:szCs w:val="24"/>
              </w:rPr>
              <w:t>健康</w:t>
            </w:r>
            <w:r>
              <w:rPr>
                <w:rFonts w:cs="Times New Roman" w:hint="eastAsia"/>
                <w:szCs w:val="24"/>
              </w:rPr>
              <w:t>)</w:t>
            </w:r>
            <w:r>
              <w:rPr>
                <w:rFonts w:cs="Times New Roman" w:hint="eastAsia"/>
                <w:szCs w:val="24"/>
              </w:rPr>
              <w:t>檢查結果與分析</w:t>
            </w: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416" w:type="dxa"/>
            <w:vAlign w:val="center"/>
          </w:tcPr>
          <w:p w:rsidR="00914175" w:rsidRPr="007866C7" w:rsidRDefault="00914175" w:rsidP="00914175">
            <w:pPr>
              <w:pStyle w:val="a3"/>
              <w:spacing w:line="400" w:lineRule="exact"/>
              <w:ind w:leftChars="0" w:left="0"/>
              <w:rPr>
                <w:rFonts w:cs="Times New Roman"/>
                <w:szCs w:val="24"/>
              </w:rPr>
            </w:pPr>
          </w:p>
        </w:tc>
        <w:tc>
          <w:tcPr>
            <w:tcW w:w="973" w:type="dxa"/>
            <w:vAlign w:val="center"/>
          </w:tcPr>
          <w:p w:rsidR="00914175" w:rsidRPr="007866C7" w:rsidRDefault="00914175" w:rsidP="00914175">
            <w:pPr>
              <w:pStyle w:val="a3"/>
              <w:spacing w:line="400" w:lineRule="exact"/>
              <w:ind w:leftChars="0" w:left="0"/>
              <w:rPr>
                <w:rFonts w:cs="Times New Roman"/>
                <w:szCs w:val="24"/>
              </w:rPr>
            </w:pPr>
          </w:p>
        </w:tc>
        <w:tc>
          <w:tcPr>
            <w:tcW w:w="709" w:type="dxa"/>
            <w:vAlign w:val="center"/>
          </w:tcPr>
          <w:p w:rsidR="00914175" w:rsidRPr="007866C7" w:rsidRDefault="00914175" w:rsidP="00914175">
            <w:pPr>
              <w:pStyle w:val="a3"/>
              <w:spacing w:line="400" w:lineRule="exact"/>
              <w:ind w:leftChars="0" w:left="0"/>
              <w:rPr>
                <w:rFonts w:cs="Times New Roman"/>
                <w:szCs w:val="24"/>
              </w:rPr>
            </w:pPr>
          </w:p>
        </w:tc>
        <w:tc>
          <w:tcPr>
            <w:tcW w:w="1077" w:type="dxa"/>
            <w:vAlign w:val="center"/>
          </w:tcPr>
          <w:p w:rsidR="00914175" w:rsidRPr="007866C7" w:rsidRDefault="00914175" w:rsidP="00914175">
            <w:pPr>
              <w:pStyle w:val="a3"/>
              <w:spacing w:line="400" w:lineRule="exact"/>
              <w:ind w:leftChars="0" w:left="0"/>
              <w:rPr>
                <w:rFonts w:cs="Times New Roman"/>
                <w:szCs w:val="24"/>
              </w:rPr>
            </w:pPr>
          </w:p>
        </w:tc>
        <w:tc>
          <w:tcPr>
            <w:tcW w:w="1333" w:type="dxa"/>
            <w:vAlign w:val="center"/>
          </w:tcPr>
          <w:p w:rsidR="00914175" w:rsidRPr="007866C7" w:rsidRDefault="00914175" w:rsidP="00914175">
            <w:pPr>
              <w:pStyle w:val="a3"/>
              <w:spacing w:line="400" w:lineRule="exact"/>
              <w:ind w:leftChars="0" w:left="0"/>
              <w:rPr>
                <w:rFonts w:cs="Times New Roman"/>
                <w:szCs w:val="24"/>
              </w:rPr>
            </w:pPr>
          </w:p>
        </w:tc>
      </w:tr>
      <w:tr w:rsidR="005B2A0A" w:rsidRPr="009E18C8" w:rsidTr="00DB2A0F">
        <w:tc>
          <w:tcPr>
            <w:tcW w:w="426" w:type="dxa"/>
            <w:vAlign w:val="center"/>
          </w:tcPr>
          <w:p w:rsidR="005B2A0A" w:rsidRPr="009E18C8" w:rsidRDefault="005B2A0A" w:rsidP="00DB2A0F">
            <w:pPr>
              <w:pStyle w:val="a3"/>
              <w:spacing w:line="360" w:lineRule="auto"/>
              <w:ind w:leftChars="0" w:left="0"/>
              <w:jc w:val="center"/>
              <w:rPr>
                <w:rFonts w:cs="Times New Roman"/>
                <w:szCs w:val="24"/>
              </w:rPr>
            </w:pPr>
            <w:r>
              <w:rPr>
                <w:rFonts w:cs="Times New Roman" w:hint="eastAsia"/>
                <w:szCs w:val="24"/>
              </w:rPr>
              <w:t>3</w:t>
            </w:r>
          </w:p>
        </w:tc>
        <w:tc>
          <w:tcPr>
            <w:tcW w:w="2640" w:type="dxa"/>
            <w:vAlign w:val="center"/>
          </w:tcPr>
          <w:p w:rsidR="005B2A0A" w:rsidRPr="009E18C8" w:rsidRDefault="00465039" w:rsidP="000173D6">
            <w:pPr>
              <w:pStyle w:val="a3"/>
              <w:adjustRightInd w:val="0"/>
              <w:snapToGrid w:val="0"/>
              <w:spacing w:line="240" w:lineRule="atLeast"/>
              <w:ind w:leftChars="0" w:left="0"/>
              <w:rPr>
                <w:rFonts w:cs="Times New Roman"/>
                <w:szCs w:val="24"/>
              </w:rPr>
            </w:pPr>
            <w:r w:rsidRPr="00741C96">
              <w:rPr>
                <w:rFonts w:cs="Times New Roman"/>
                <w:szCs w:val="24"/>
              </w:rPr>
              <w:t>選配工</w:t>
            </w:r>
            <w:r w:rsidRPr="00465039">
              <w:rPr>
                <w:rFonts w:cs="Times New Roman"/>
                <w:szCs w:val="24"/>
              </w:rPr>
              <w:t>與</w:t>
            </w:r>
            <w:r w:rsidRPr="00465039">
              <w:rPr>
                <w:rFonts w:cs="Times New Roman" w:hint="eastAsia"/>
                <w:szCs w:val="24"/>
              </w:rPr>
              <w:t>職業傷病勞工</w:t>
            </w:r>
            <w:r w:rsidRPr="00465039">
              <w:rPr>
                <w:rFonts w:cs="Times New Roman"/>
                <w:szCs w:val="24"/>
              </w:rPr>
              <w:t>復工計畫</w:t>
            </w:r>
          </w:p>
        </w:tc>
        <w:tc>
          <w:tcPr>
            <w:tcW w:w="416" w:type="dxa"/>
            <w:vAlign w:val="center"/>
          </w:tcPr>
          <w:p w:rsidR="005B2A0A" w:rsidRPr="009E18C8" w:rsidRDefault="005B2A0A" w:rsidP="00054726">
            <w:pPr>
              <w:pStyle w:val="a3"/>
              <w:spacing w:line="360" w:lineRule="auto"/>
              <w:ind w:leftChars="0" w:left="0"/>
              <w:rPr>
                <w:rFonts w:cs="Times New Roman"/>
                <w:szCs w:val="24"/>
              </w:rPr>
            </w:pPr>
          </w:p>
        </w:tc>
        <w:tc>
          <w:tcPr>
            <w:tcW w:w="416" w:type="dxa"/>
            <w:vAlign w:val="center"/>
          </w:tcPr>
          <w:p w:rsidR="005B2A0A" w:rsidRPr="009E18C8" w:rsidRDefault="005B2A0A" w:rsidP="00054726">
            <w:pPr>
              <w:pStyle w:val="a3"/>
              <w:spacing w:line="360" w:lineRule="auto"/>
              <w:ind w:leftChars="0" w:left="0"/>
              <w:rPr>
                <w:rFonts w:cs="Times New Roman"/>
                <w:szCs w:val="24"/>
              </w:rPr>
            </w:pPr>
          </w:p>
        </w:tc>
        <w:tc>
          <w:tcPr>
            <w:tcW w:w="416" w:type="dxa"/>
            <w:vAlign w:val="center"/>
          </w:tcPr>
          <w:p w:rsidR="005B2A0A" w:rsidRPr="009E18C8" w:rsidRDefault="005B2A0A" w:rsidP="00054726">
            <w:pPr>
              <w:pStyle w:val="a3"/>
              <w:spacing w:line="360" w:lineRule="auto"/>
              <w:ind w:leftChars="0" w:left="0"/>
              <w:rPr>
                <w:rFonts w:cs="Times New Roman"/>
                <w:szCs w:val="24"/>
              </w:rPr>
            </w:pPr>
          </w:p>
        </w:tc>
        <w:tc>
          <w:tcPr>
            <w:tcW w:w="416" w:type="dxa"/>
            <w:vAlign w:val="center"/>
          </w:tcPr>
          <w:p w:rsidR="005B2A0A" w:rsidRPr="009E18C8" w:rsidRDefault="005B2A0A" w:rsidP="00054726">
            <w:pPr>
              <w:pStyle w:val="a3"/>
              <w:spacing w:line="360" w:lineRule="auto"/>
              <w:ind w:leftChars="0" w:left="0"/>
              <w:rPr>
                <w:rFonts w:cs="Times New Roman"/>
                <w:szCs w:val="24"/>
              </w:rPr>
            </w:pPr>
          </w:p>
        </w:tc>
        <w:tc>
          <w:tcPr>
            <w:tcW w:w="973" w:type="dxa"/>
            <w:vAlign w:val="center"/>
          </w:tcPr>
          <w:p w:rsidR="005B2A0A" w:rsidRPr="009E18C8" w:rsidRDefault="005B2A0A" w:rsidP="00054726">
            <w:pPr>
              <w:pStyle w:val="a3"/>
              <w:spacing w:line="360" w:lineRule="auto"/>
              <w:ind w:leftChars="0" w:left="0"/>
              <w:rPr>
                <w:rFonts w:cs="Times New Roman"/>
                <w:szCs w:val="24"/>
              </w:rPr>
            </w:pPr>
          </w:p>
        </w:tc>
        <w:tc>
          <w:tcPr>
            <w:tcW w:w="709" w:type="dxa"/>
            <w:vAlign w:val="center"/>
          </w:tcPr>
          <w:p w:rsidR="005B2A0A" w:rsidRPr="009E18C8" w:rsidRDefault="005B2A0A" w:rsidP="00054726">
            <w:pPr>
              <w:pStyle w:val="a3"/>
              <w:spacing w:line="360" w:lineRule="auto"/>
              <w:ind w:leftChars="0" w:left="0"/>
              <w:rPr>
                <w:rFonts w:cs="Times New Roman"/>
                <w:szCs w:val="24"/>
              </w:rPr>
            </w:pPr>
          </w:p>
        </w:tc>
        <w:tc>
          <w:tcPr>
            <w:tcW w:w="1077" w:type="dxa"/>
            <w:vAlign w:val="center"/>
          </w:tcPr>
          <w:p w:rsidR="005B2A0A" w:rsidRPr="009E18C8" w:rsidRDefault="005B2A0A" w:rsidP="00054726">
            <w:pPr>
              <w:pStyle w:val="a3"/>
              <w:spacing w:line="360" w:lineRule="auto"/>
              <w:ind w:leftChars="0" w:left="0"/>
              <w:rPr>
                <w:rFonts w:cs="Times New Roman"/>
                <w:szCs w:val="24"/>
              </w:rPr>
            </w:pPr>
          </w:p>
        </w:tc>
        <w:tc>
          <w:tcPr>
            <w:tcW w:w="1333" w:type="dxa"/>
            <w:vAlign w:val="center"/>
          </w:tcPr>
          <w:p w:rsidR="005B2A0A" w:rsidRPr="009E18C8" w:rsidRDefault="005B2A0A" w:rsidP="00054726">
            <w:pPr>
              <w:pStyle w:val="a3"/>
              <w:spacing w:line="360" w:lineRule="auto"/>
              <w:ind w:leftChars="0" w:left="0"/>
              <w:rPr>
                <w:rFonts w:cs="Times New Roman"/>
                <w:szCs w:val="24"/>
              </w:rPr>
            </w:pPr>
          </w:p>
        </w:tc>
      </w:tr>
      <w:tr w:rsidR="005B2A0A" w:rsidRPr="00741C96" w:rsidTr="00DB2A0F">
        <w:tc>
          <w:tcPr>
            <w:tcW w:w="426" w:type="dxa"/>
            <w:vAlign w:val="center"/>
          </w:tcPr>
          <w:p w:rsidR="005B2A0A" w:rsidRPr="00741C96" w:rsidRDefault="005B2A0A" w:rsidP="00DB2A0F">
            <w:pPr>
              <w:pStyle w:val="a3"/>
              <w:spacing w:line="360" w:lineRule="auto"/>
              <w:ind w:leftChars="0" w:left="0"/>
              <w:jc w:val="center"/>
              <w:rPr>
                <w:rFonts w:cs="Times New Roman"/>
                <w:szCs w:val="24"/>
              </w:rPr>
            </w:pPr>
            <w:r>
              <w:rPr>
                <w:rFonts w:cs="Times New Roman" w:hint="eastAsia"/>
                <w:szCs w:val="24"/>
              </w:rPr>
              <w:t>4</w:t>
            </w:r>
          </w:p>
        </w:tc>
        <w:tc>
          <w:tcPr>
            <w:tcW w:w="2640" w:type="dxa"/>
            <w:vAlign w:val="center"/>
          </w:tcPr>
          <w:p w:rsidR="005B2A0A" w:rsidRPr="00741C96" w:rsidRDefault="00465039" w:rsidP="00465039">
            <w:pPr>
              <w:pStyle w:val="a3"/>
              <w:spacing w:line="240" w:lineRule="atLeast"/>
              <w:ind w:leftChars="0" w:left="0"/>
              <w:rPr>
                <w:rFonts w:cs="Times New Roman"/>
                <w:szCs w:val="24"/>
              </w:rPr>
            </w:pPr>
            <w:r w:rsidRPr="009E18C8">
              <w:rPr>
                <w:rFonts w:cs="Times New Roman"/>
                <w:szCs w:val="24"/>
              </w:rPr>
              <w:t>勞工健康檢查與</w:t>
            </w:r>
            <w:r>
              <w:rPr>
                <w:rFonts w:cs="Times New Roman" w:hint="eastAsia"/>
                <w:szCs w:val="24"/>
              </w:rPr>
              <w:t>工作相關異常之健康</w:t>
            </w:r>
            <w:r w:rsidRPr="009E18C8">
              <w:rPr>
                <w:rFonts w:cs="Times New Roman"/>
                <w:szCs w:val="24"/>
              </w:rPr>
              <w:t>管理</w:t>
            </w:r>
          </w:p>
        </w:tc>
        <w:tc>
          <w:tcPr>
            <w:tcW w:w="416" w:type="dxa"/>
            <w:vAlign w:val="center"/>
          </w:tcPr>
          <w:p w:rsidR="005B2A0A" w:rsidRPr="00741C96" w:rsidRDefault="005B2A0A" w:rsidP="00054726">
            <w:pPr>
              <w:pStyle w:val="a3"/>
              <w:spacing w:line="360" w:lineRule="auto"/>
              <w:ind w:leftChars="0" w:left="0"/>
              <w:rPr>
                <w:rFonts w:cs="Times New Roman"/>
                <w:szCs w:val="24"/>
              </w:rPr>
            </w:pPr>
          </w:p>
        </w:tc>
        <w:tc>
          <w:tcPr>
            <w:tcW w:w="416" w:type="dxa"/>
            <w:vAlign w:val="center"/>
          </w:tcPr>
          <w:p w:rsidR="005B2A0A" w:rsidRPr="00741C96" w:rsidRDefault="005B2A0A" w:rsidP="00054726">
            <w:pPr>
              <w:pStyle w:val="a3"/>
              <w:spacing w:line="360" w:lineRule="auto"/>
              <w:ind w:leftChars="0" w:left="0"/>
              <w:rPr>
                <w:rFonts w:cs="Times New Roman"/>
                <w:szCs w:val="24"/>
              </w:rPr>
            </w:pPr>
          </w:p>
        </w:tc>
        <w:tc>
          <w:tcPr>
            <w:tcW w:w="416" w:type="dxa"/>
            <w:vAlign w:val="center"/>
          </w:tcPr>
          <w:p w:rsidR="005B2A0A" w:rsidRPr="00741C96" w:rsidRDefault="005B2A0A" w:rsidP="00054726">
            <w:pPr>
              <w:pStyle w:val="a3"/>
              <w:spacing w:line="360" w:lineRule="auto"/>
              <w:ind w:leftChars="0" w:left="0"/>
              <w:rPr>
                <w:rFonts w:cs="Times New Roman"/>
                <w:szCs w:val="24"/>
              </w:rPr>
            </w:pPr>
          </w:p>
        </w:tc>
        <w:tc>
          <w:tcPr>
            <w:tcW w:w="416" w:type="dxa"/>
            <w:vAlign w:val="center"/>
          </w:tcPr>
          <w:p w:rsidR="005B2A0A" w:rsidRPr="00741C96" w:rsidRDefault="005B2A0A" w:rsidP="00054726">
            <w:pPr>
              <w:pStyle w:val="a3"/>
              <w:spacing w:line="360" w:lineRule="auto"/>
              <w:ind w:leftChars="0" w:left="0"/>
              <w:rPr>
                <w:rFonts w:cs="Times New Roman"/>
                <w:szCs w:val="24"/>
              </w:rPr>
            </w:pPr>
          </w:p>
        </w:tc>
        <w:tc>
          <w:tcPr>
            <w:tcW w:w="973" w:type="dxa"/>
            <w:vAlign w:val="center"/>
          </w:tcPr>
          <w:p w:rsidR="005B2A0A" w:rsidRPr="00741C96" w:rsidRDefault="005B2A0A" w:rsidP="00054726">
            <w:pPr>
              <w:pStyle w:val="a3"/>
              <w:spacing w:line="360" w:lineRule="auto"/>
              <w:ind w:leftChars="0" w:left="0"/>
              <w:rPr>
                <w:rFonts w:cs="Times New Roman"/>
                <w:szCs w:val="24"/>
              </w:rPr>
            </w:pPr>
          </w:p>
        </w:tc>
        <w:tc>
          <w:tcPr>
            <w:tcW w:w="709" w:type="dxa"/>
            <w:vAlign w:val="center"/>
          </w:tcPr>
          <w:p w:rsidR="005B2A0A" w:rsidRPr="00741C96" w:rsidRDefault="005B2A0A" w:rsidP="00054726">
            <w:pPr>
              <w:pStyle w:val="a3"/>
              <w:spacing w:line="360" w:lineRule="auto"/>
              <w:ind w:leftChars="0" w:left="0"/>
              <w:rPr>
                <w:rFonts w:cs="Times New Roman"/>
                <w:szCs w:val="24"/>
              </w:rPr>
            </w:pPr>
          </w:p>
        </w:tc>
        <w:tc>
          <w:tcPr>
            <w:tcW w:w="1077" w:type="dxa"/>
            <w:vAlign w:val="center"/>
          </w:tcPr>
          <w:p w:rsidR="005B2A0A" w:rsidRPr="00741C96" w:rsidRDefault="005B2A0A" w:rsidP="00054726">
            <w:pPr>
              <w:pStyle w:val="a3"/>
              <w:spacing w:line="360" w:lineRule="auto"/>
              <w:ind w:leftChars="0" w:left="0"/>
              <w:rPr>
                <w:rFonts w:cs="Times New Roman"/>
                <w:szCs w:val="24"/>
              </w:rPr>
            </w:pPr>
          </w:p>
        </w:tc>
        <w:tc>
          <w:tcPr>
            <w:tcW w:w="1333" w:type="dxa"/>
            <w:vAlign w:val="center"/>
          </w:tcPr>
          <w:p w:rsidR="005B2A0A" w:rsidRPr="00741C96" w:rsidRDefault="005B2A0A" w:rsidP="00054726">
            <w:pPr>
              <w:pStyle w:val="a3"/>
              <w:spacing w:line="360" w:lineRule="auto"/>
              <w:ind w:leftChars="0" w:left="0"/>
              <w:rPr>
                <w:rFonts w:cs="Times New Roman"/>
                <w:szCs w:val="24"/>
              </w:rPr>
            </w:pPr>
          </w:p>
        </w:tc>
      </w:tr>
      <w:tr w:rsidR="00E9675A" w:rsidRPr="001E3760" w:rsidTr="00DB2A0F">
        <w:tc>
          <w:tcPr>
            <w:tcW w:w="426" w:type="dxa"/>
            <w:vAlign w:val="center"/>
          </w:tcPr>
          <w:p w:rsidR="00E9675A" w:rsidRPr="001E3760" w:rsidRDefault="00E9675A" w:rsidP="00DB2A0F">
            <w:pPr>
              <w:pStyle w:val="a3"/>
              <w:adjustRightInd w:val="0"/>
              <w:snapToGrid w:val="0"/>
              <w:spacing w:line="240" w:lineRule="atLeast"/>
              <w:ind w:leftChars="0" w:left="0"/>
              <w:jc w:val="center"/>
              <w:rPr>
                <w:rFonts w:cs="Times New Roman"/>
                <w:szCs w:val="24"/>
              </w:rPr>
            </w:pPr>
            <w:r w:rsidRPr="001E3760">
              <w:rPr>
                <w:rFonts w:cs="Times New Roman"/>
                <w:szCs w:val="24"/>
              </w:rPr>
              <w:t>5</w:t>
            </w:r>
          </w:p>
        </w:tc>
        <w:tc>
          <w:tcPr>
            <w:tcW w:w="2640"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r w:rsidRPr="001E3760">
              <w:rPr>
                <w:rFonts w:cs="Times New Roman"/>
                <w:szCs w:val="24"/>
              </w:rPr>
              <w:t>未滿</w:t>
            </w:r>
            <w:r w:rsidR="00CF49D8">
              <w:rPr>
                <w:rFonts w:cs="Times New Roman" w:hint="eastAsia"/>
                <w:szCs w:val="24"/>
              </w:rPr>
              <w:t>18</w:t>
            </w:r>
            <w:r w:rsidRPr="001E3760">
              <w:rPr>
                <w:rFonts w:cs="Times New Roman"/>
                <w:szCs w:val="24"/>
              </w:rPr>
              <w:t>歲</w:t>
            </w:r>
            <w:r w:rsidR="00465039">
              <w:rPr>
                <w:rFonts w:cs="Times New Roman" w:hint="eastAsia"/>
                <w:szCs w:val="24"/>
              </w:rPr>
              <w:t>、中高齡</w:t>
            </w:r>
            <w:r w:rsidRPr="001E3760">
              <w:rPr>
                <w:rFonts w:cs="Times New Roman"/>
                <w:szCs w:val="24"/>
              </w:rPr>
              <w:t>勞工健康保護</w:t>
            </w:r>
            <w:r w:rsidR="00465039">
              <w:rPr>
                <w:rFonts w:cs="Times New Roman" w:hint="eastAsia"/>
                <w:szCs w:val="24"/>
              </w:rPr>
              <w:t>計畫</w:t>
            </w:r>
          </w:p>
        </w:tc>
        <w:tc>
          <w:tcPr>
            <w:tcW w:w="416"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416"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416"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416"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973"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709"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1077"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c>
          <w:tcPr>
            <w:tcW w:w="1333" w:type="dxa"/>
            <w:vAlign w:val="center"/>
          </w:tcPr>
          <w:p w:rsidR="00E9675A" w:rsidRPr="001E3760" w:rsidRDefault="00E9675A" w:rsidP="000173D6">
            <w:pPr>
              <w:pStyle w:val="a3"/>
              <w:adjustRightInd w:val="0"/>
              <w:snapToGrid w:val="0"/>
              <w:spacing w:line="240" w:lineRule="atLeast"/>
              <w:ind w:leftChars="0" w:left="0"/>
              <w:rPr>
                <w:rFonts w:cs="Times New Roman"/>
                <w:szCs w:val="24"/>
              </w:rPr>
            </w:pPr>
          </w:p>
        </w:tc>
      </w:tr>
      <w:tr w:rsidR="00A87845" w:rsidRPr="00EF34FE" w:rsidTr="00DB2A0F">
        <w:tc>
          <w:tcPr>
            <w:tcW w:w="426" w:type="dxa"/>
            <w:vAlign w:val="center"/>
          </w:tcPr>
          <w:p w:rsidR="00A87845" w:rsidRPr="00EF34FE" w:rsidRDefault="00A87845" w:rsidP="00043C87">
            <w:pPr>
              <w:pStyle w:val="a3"/>
              <w:spacing w:line="360" w:lineRule="auto"/>
              <w:ind w:leftChars="-45" w:left="22" w:rightChars="-45" w:right="-108" w:hangingChars="54" w:hanging="130"/>
              <w:jc w:val="center"/>
              <w:rPr>
                <w:rFonts w:cs="Times New Roman"/>
                <w:szCs w:val="24"/>
              </w:rPr>
            </w:pPr>
            <w:r>
              <w:rPr>
                <w:rFonts w:cs="Times New Roman" w:hint="eastAsia"/>
                <w:szCs w:val="24"/>
              </w:rPr>
              <w:t>6</w:t>
            </w:r>
          </w:p>
        </w:tc>
        <w:tc>
          <w:tcPr>
            <w:tcW w:w="2640" w:type="dxa"/>
            <w:vAlign w:val="center"/>
          </w:tcPr>
          <w:p w:rsidR="00A87845" w:rsidRPr="00EF34FE" w:rsidRDefault="00465039" w:rsidP="000173D6">
            <w:pPr>
              <w:pStyle w:val="a3"/>
              <w:adjustRightInd w:val="0"/>
              <w:snapToGrid w:val="0"/>
              <w:spacing w:line="240" w:lineRule="atLeast"/>
              <w:ind w:leftChars="0" w:left="0"/>
              <w:rPr>
                <w:rFonts w:cs="Times New Roman"/>
                <w:szCs w:val="24"/>
              </w:rPr>
            </w:pPr>
            <w:r>
              <w:rPr>
                <w:rFonts w:cs="Times New Roman" w:hint="eastAsia"/>
                <w:szCs w:val="24"/>
              </w:rPr>
              <w:t>職場母性健康保護計畫</w:t>
            </w:r>
          </w:p>
        </w:tc>
        <w:tc>
          <w:tcPr>
            <w:tcW w:w="416" w:type="dxa"/>
            <w:vAlign w:val="center"/>
          </w:tcPr>
          <w:p w:rsidR="00A87845" w:rsidRPr="00EF34FE" w:rsidRDefault="00A87845" w:rsidP="00054726">
            <w:pPr>
              <w:pStyle w:val="a3"/>
              <w:spacing w:line="360" w:lineRule="auto"/>
              <w:ind w:leftChars="0" w:left="0"/>
              <w:rPr>
                <w:rFonts w:cs="Times New Roman"/>
                <w:szCs w:val="24"/>
              </w:rPr>
            </w:pPr>
          </w:p>
        </w:tc>
        <w:tc>
          <w:tcPr>
            <w:tcW w:w="416" w:type="dxa"/>
            <w:vAlign w:val="center"/>
          </w:tcPr>
          <w:p w:rsidR="00A87845" w:rsidRPr="00EF34FE" w:rsidRDefault="00A87845" w:rsidP="00054726">
            <w:pPr>
              <w:pStyle w:val="a3"/>
              <w:spacing w:line="360" w:lineRule="auto"/>
              <w:ind w:leftChars="0" w:left="0"/>
              <w:rPr>
                <w:rFonts w:cs="Times New Roman"/>
                <w:szCs w:val="24"/>
              </w:rPr>
            </w:pPr>
          </w:p>
        </w:tc>
        <w:tc>
          <w:tcPr>
            <w:tcW w:w="416" w:type="dxa"/>
            <w:vAlign w:val="center"/>
          </w:tcPr>
          <w:p w:rsidR="00A87845" w:rsidRPr="00EF34FE" w:rsidRDefault="00A87845" w:rsidP="00054726">
            <w:pPr>
              <w:pStyle w:val="a3"/>
              <w:spacing w:line="360" w:lineRule="auto"/>
              <w:ind w:leftChars="0" w:left="0"/>
              <w:rPr>
                <w:rFonts w:cs="Times New Roman"/>
                <w:szCs w:val="24"/>
              </w:rPr>
            </w:pPr>
          </w:p>
        </w:tc>
        <w:tc>
          <w:tcPr>
            <w:tcW w:w="416" w:type="dxa"/>
            <w:vAlign w:val="center"/>
          </w:tcPr>
          <w:p w:rsidR="00A87845" w:rsidRPr="00EF34FE" w:rsidRDefault="00A87845" w:rsidP="00054726">
            <w:pPr>
              <w:pStyle w:val="a3"/>
              <w:spacing w:line="360" w:lineRule="auto"/>
              <w:ind w:leftChars="0" w:left="0"/>
              <w:rPr>
                <w:rFonts w:cs="Times New Roman"/>
                <w:szCs w:val="24"/>
              </w:rPr>
            </w:pPr>
          </w:p>
        </w:tc>
        <w:tc>
          <w:tcPr>
            <w:tcW w:w="973" w:type="dxa"/>
            <w:vAlign w:val="center"/>
          </w:tcPr>
          <w:p w:rsidR="00A87845" w:rsidRPr="00EF34FE" w:rsidRDefault="00A87845" w:rsidP="00054726">
            <w:pPr>
              <w:pStyle w:val="a3"/>
              <w:spacing w:line="360" w:lineRule="auto"/>
              <w:ind w:leftChars="0" w:left="0"/>
              <w:rPr>
                <w:rFonts w:cs="Times New Roman"/>
                <w:szCs w:val="24"/>
              </w:rPr>
            </w:pPr>
          </w:p>
        </w:tc>
        <w:tc>
          <w:tcPr>
            <w:tcW w:w="709" w:type="dxa"/>
            <w:vAlign w:val="center"/>
          </w:tcPr>
          <w:p w:rsidR="00A87845" w:rsidRPr="00EF34FE" w:rsidRDefault="00A87845" w:rsidP="00054726">
            <w:pPr>
              <w:pStyle w:val="a3"/>
              <w:spacing w:line="360" w:lineRule="auto"/>
              <w:ind w:leftChars="0" w:left="0"/>
              <w:rPr>
                <w:rFonts w:cs="Times New Roman"/>
                <w:szCs w:val="24"/>
              </w:rPr>
            </w:pPr>
          </w:p>
        </w:tc>
        <w:tc>
          <w:tcPr>
            <w:tcW w:w="1077" w:type="dxa"/>
            <w:vAlign w:val="center"/>
          </w:tcPr>
          <w:p w:rsidR="00A87845" w:rsidRPr="00EF34FE" w:rsidRDefault="00A87845" w:rsidP="00054726">
            <w:pPr>
              <w:pStyle w:val="a3"/>
              <w:spacing w:line="360" w:lineRule="auto"/>
              <w:ind w:leftChars="0" w:left="0"/>
              <w:rPr>
                <w:rFonts w:cs="Times New Roman"/>
                <w:szCs w:val="24"/>
              </w:rPr>
            </w:pPr>
          </w:p>
        </w:tc>
        <w:tc>
          <w:tcPr>
            <w:tcW w:w="1333" w:type="dxa"/>
            <w:vAlign w:val="center"/>
          </w:tcPr>
          <w:p w:rsidR="00A87845" w:rsidRPr="00EF34FE" w:rsidRDefault="00A87845" w:rsidP="00054726">
            <w:pPr>
              <w:pStyle w:val="a3"/>
              <w:spacing w:line="360" w:lineRule="auto"/>
              <w:ind w:leftChars="0" w:left="0"/>
              <w:rPr>
                <w:rFonts w:cs="Times New Roman"/>
                <w:szCs w:val="24"/>
              </w:rPr>
            </w:pPr>
          </w:p>
        </w:tc>
      </w:tr>
      <w:tr w:rsidR="005972B9" w:rsidRPr="00400B4C" w:rsidTr="00DB2A0F">
        <w:tc>
          <w:tcPr>
            <w:tcW w:w="426" w:type="dxa"/>
            <w:vAlign w:val="center"/>
          </w:tcPr>
          <w:p w:rsidR="005972B9" w:rsidRPr="00400B4C" w:rsidRDefault="005972B9" w:rsidP="00DB2A0F">
            <w:pPr>
              <w:pStyle w:val="a3"/>
              <w:spacing w:line="360" w:lineRule="auto"/>
              <w:ind w:leftChars="0" w:left="0"/>
              <w:jc w:val="center"/>
              <w:rPr>
                <w:rFonts w:cs="Times New Roman"/>
                <w:szCs w:val="24"/>
              </w:rPr>
            </w:pPr>
            <w:r>
              <w:rPr>
                <w:rFonts w:cs="Times New Roman" w:hint="eastAsia"/>
                <w:szCs w:val="24"/>
              </w:rPr>
              <w:t>7</w:t>
            </w:r>
          </w:p>
        </w:tc>
        <w:tc>
          <w:tcPr>
            <w:tcW w:w="2640" w:type="dxa"/>
            <w:vAlign w:val="center"/>
          </w:tcPr>
          <w:p w:rsidR="005972B9" w:rsidRPr="00400B4C" w:rsidRDefault="005972B9" w:rsidP="000173D6">
            <w:pPr>
              <w:pStyle w:val="a3"/>
              <w:adjustRightInd w:val="0"/>
              <w:snapToGrid w:val="0"/>
              <w:spacing w:line="240" w:lineRule="atLeast"/>
              <w:ind w:leftChars="0" w:left="0"/>
              <w:rPr>
                <w:rFonts w:cs="Times New Roman"/>
                <w:szCs w:val="24"/>
              </w:rPr>
            </w:pPr>
            <w:r w:rsidRPr="00400B4C">
              <w:rPr>
                <w:rFonts w:cs="Times New Roman"/>
                <w:szCs w:val="24"/>
              </w:rPr>
              <w:t>高風險勞工個案</w:t>
            </w:r>
            <w:r>
              <w:rPr>
                <w:rFonts w:cs="Times New Roman" w:hint="eastAsia"/>
                <w:szCs w:val="24"/>
              </w:rPr>
              <w:t>評估與</w:t>
            </w:r>
            <w:r w:rsidRPr="00400B4C">
              <w:rPr>
                <w:rFonts w:cs="Times New Roman"/>
                <w:szCs w:val="24"/>
              </w:rPr>
              <w:t>管理</w:t>
            </w:r>
          </w:p>
        </w:tc>
        <w:tc>
          <w:tcPr>
            <w:tcW w:w="416" w:type="dxa"/>
            <w:vAlign w:val="center"/>
          </w:tcPr>
          <w:p w:rsidR="005972B9" w:rsidRPr="00400B4C" w:rsidRDefault="005972B9" w:rsidP="00054726">
            <w:pPr>
              <w:pStyle w:val="a3"/>
              <w:spacing w:line="360" w:lineRule="auto"/>
              <w:ind w:leftChars="0" w:left="0"/>
              <w:rPr>
                <w:rFonts w:cs="Times New Roman"/>
                <w:szCs w:val="24"/>
              </w:rPr>
            </w:pPr>
          </w:p>
        </w:tc>
        <w:tc>
          <w:tcPr>
            <w:tcW w:w="416" w:type="dxa"/>
            <w:vAlign w:val="center"/>
          </w:tcPr>
          <w:p w:rsidR="005972B9" w:rsidRPr="00400B4C" w:rsidRDefault="005972B9" w:rsidP="00054726">
            <w:pPr>
              <w:pStyle w:val="a3"/>
              <w:spacing w:line="360" w:lineRule="auto"/>
              <w:ind w:leftChars="0" w:left="0"/>
              <w:rPr>
                <w:rFonts w:cs="Times New Roman"/>
                <w:szCs w:val="24"/>
              </w:rPr>
            </w:pPr>
          </w:p>
        </w:tc>
        <w:tc>
          <w:tcPr>
            <w:tcW w:w="416" w:type="dxa"/>
            <w:vAlign w:val="center"/>
          </w:tcPr>
          <w:p w:rsidR="005972B9" w:rsidRPr="00400B4C" w:rsidRDefault="005972B9" w:rsidP="00054726">
            <w:pPr>
              <w:pStyle w:val="a3"/>
              <w:spacing w:line="360" w:lineRule="auto"/>
              <w:ind w:leftChars="0" w:left="0"/>
              <w:rPr>
                <w:rFonts w:cs="Times New Roman"/>
                <w:szCs w:val="24"/>
              </w:rPr>
            </w:pPr>
          </w:p>
        </w:tc>
        <w:tc>
          <w:tcPr>
            <w:tcW w:w="416" w:type="dxa"/>
            <w:vAlign w:val="center"/>
          </w:tcPr>
          <w:p w:rsidR="005972B9" w:rsidRPr="00400B4C" w:rsidRDefault="005972B9" w:rsidP="00054726">
            <w:pPr>
              <w:pStyle w:val="a3"/>
              <w:spacing w:line="360" w:lineRule="auto"/>
              <w:ind w:leftChars="0" w:left="0"/>
              <w:rPr>
                <w:rFonts w:cs="Times New Roman"/>
                <w:szCs w:val="24"/>
              </w:rPr>
            </w:pPr>
          </w:p>
        </w:tc>
        <w:tc>
          <w:tcPr>
            <w:tcW w:w="973" w:type="dxa"/>
            <w:vAlign w:val="center"/>
          </w:tcPr>
          <w:p w:rsidR="005972B9" w:rsidRPr="00400B4C" w:rsidRDefault="005972B9" w:rsidP="00054726">
            <w:pPr>
              <w:pStyle w:val="a3"/>
              <w:spacing w:line="360" w:lineRule="auto"/>
              <w:ind w:leftChars="0" w:left="0"/>
              <w:rPr>
                <w:rFonts w:cs="Times New Roman"/>
                <w:szCs w:val="24"/>
              </w:rPr>
            </w:pPr>
          </w:p>
        </w:tc>
        <w:tc>
          <w:tcPr>
            <w:tcW w:w="709" w:type="dxa"/>
            <w:vAlign w:val="center"/>
          </w:tcPr>
          <w:p w:rsidR="005972B9" w:rsidRPr="00400B4C" w:rsidRDefault="005972B9" w:rsidP="00054726">
            <w:pPr>
              <w:pStyle w:val="a3"/>
              <w:spacing w:line="360" w:lineRule="auto"/>
              <w:ind w:leftChars="0" w:left="0"/>
              <w:rPr>
                <w:rFonts w:cs="Times New Roman"/>
                <w:szCs w:val="24"/>
              </w:rPr>
            </w:pPr>
          </w:p>
        </w:tc>
        <w:tc>
          <w:tcPr>
            <w:tcW w:w="1077" w:type="dxa"/>
            <w:vAlign w:val="center"/>
          </w:tcPr>
          <w:p w:rsidR="005972B9" w:rsidRPr="00400B4C" w:rsidRDefault="005972B9" w:rsidP="00054726">
            <w:pPr>
              <w:pStyle w:val="a3"/>
              <w:spacing w:line="360" w:lineRule="auto"/>
              <w:ind w:leftChars="0" w:left="0"/>
              <w:rPr>
                <w:rFonts w:cs="Times New Roman"/>
                <w:szCs w:val="24"/>
              </w:rPr>
            </w:pPr>
          </w:p>
        </w:tc>
        <w:tc>
          <w:tcPr>
            <w:tcW w:w="1333" w:type="dxa"/>
            <w:vAlign w:val="center"/>
          </w:tcPr>
          <w:p w:rsidR="005972B9" w:rsidRPr="00400B4C" w:rsidRDefault="005972B9" w:rsidP="00054726">
            <w:pPr>
              <w:pStyle w:val="a3"/>
              <w:spacing w:line="360" w:lineRule="auto"/>
              <w:ind w:leftChars="0" w:left="0"/>
              <w:rPr>
                <w:rFonts w:cs="Times New Roman"/>
                <w:szCs w:val="24"/>
              </w:rPr>
            </w:pPr>
          </w:p>
        </w:tc>
      </w:tr>
      <w:tr w:rsidR="00BE29FE" w:rsidRPr="00BD3CA8" w:rsidTr="00DB2A0F">
        <w:tc>
          <w:tcPr>
            <w:tcW w:w="426" w:type="dxa"/>
            <w:vAlign w:val="center"/>
          </w:tcPr>
          <w:p w:rsidR="00BE29FE" w:rsidRPr="000173D6" w:rsidRDefault="00E94BF2" w:rsidP="00DB2A0F">
            <w:pPr>
              <w:pStyle w:val="a3"/>
              <w:spacing w:line="360" w:lineRule="auto"/>
              <w:ind w:leftChars="0" w:left="0"/>
              <w:jc w:val="center"/>
              <w:rPr>
                <w:rFonts w:cs="Times New Roman"/>
                <w:szCs w:val="24"/>
              </w:rPr>
            </w:pPr>
            <w:r>
              <w:rPr>
                <w:rFonts w:cs="Times New Roman" w:hint="eastAsia"/>
                <w:szCs w:val="24"/>
              </w:rPr>
              <w:t>8</w:t>
            </w:r>
          </w:p>
        </w:tc>
        <w:tc>
          <w:tcPr>
            <w:tcW w:w="2640" w:type="dxa"/>
            <w:vAlign w:val="center"/>
          </w:tcPr>
          <w:p w:rsidR="00BE29FE" w:rsidRPr="000173D6" w:rsidRDefault="00465039" w:rsidP="00465039">
            <w:pPr>
              <w:pStyle w:val="a3"/>
              <w:spacing w:line="240" w:lineRule="exact"/>
              <w:ind w:leftChars="0" w:left="0"/>
              <w:rPr>
                <w:rFonts w:cs="Times New Roman"/>
                <w:szCs w:val="24"/>
              </w:rPr>
            </w:pPr>
            <w:r w:rsidRPr="00EF34FE">
              <w:rPr>
                <w:rFonts w:cs="Times New Roman"/>
                <w:szCs w:val="24"/>
              </w:rPr>
              <w:t>職業傷病預防</w:t>
            </w:r>
            <w:r>
              <w:rPr>
                <w:rFonts w:cs="Times New Roman" w:hint="eastAsia"/>
                <w:szCs w:val="24"/>
              </w:rPr>
              <w:t>、個案管理等，及其紀錄保存</w:t>
            </w: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973" w:type="dxa"/>
            <w:vAlign w:val="center"/>
          </w:tcPr>
          <w:p w:rsidR="00BE29FE" w:rsidRPr="000173D6" w:rsidRDefault="00BE29FE" w:rsidP="006321FB">
            <w:pPr>
              <w:pStyle w:val="a3"/>
              <w:spacing w:line="360" w:lineRule="auto"/>
              <w:ind w:leftChars="0" w:left="0"/>
              <w:rPr>
                <w:rFonts w:cs="Times New Roman"/>
                <w:szCs w:val="24"/>
              </w:rPr>
            </w:pPr>
          </w:p>
        </w:tc>
        <w:tc>
          <w:tcPr>
            <w:tcW w:w="709" w:type="dxa"/>
            <w:vAlign w:val="center"/>
          </w:tcPr>
          <w:p w:rsidR="00BE29FE" w:rsidRPr="000173D6" w:rsidRDefault="00BE29FE" w:rsidP="006321FB">
            <w:pPr>
              <w:pStyle w:val="a3"/>
              <w:spacing w:line="360" w:lineRule="auto"/>
              <w:ind w:leftChars="0" w:left="0"/>
              <w:rPr>
                <w:rFonts w:cs="Times New Roman"/>
                <w:szCs w:val="24"/>
              </w:rPr>
            </w:pPr>
          </w:p>
        </w:tc>
        <w:tc>
          <w:tcPr>
            <w:tcW w:w="1077" w:type="dxa"/>
            <w:vAlign w:val="center"/>
          </w:tcPr>
          <w:p w:rsidR="00BE29FE" w:rsidRPr="000173D6" w:rsidRDefault="00BE29FE" w:rsidP="006321FB">
            <w:pPr>
              <w:pStyle w:val="a3"/>
              <w:spacing w:line="360" w:lineRule="auto"/>
              <w:ind w:leftChars="0" w:left="0"/>
              <w:rPr>
                <w:rFonts w:cs="Times New Roman"/>
                <w:szCs w:val="24"/>
              </w:rPr>
            </w:pPr>
          </w:p>
        </w:tc>
        <w:tc>
          <w:tcPr>
            <w:tcW w:w="1333" w:type="dxa"/>
            <w:vAlign w:val="center"/>
          </w:tcPr>
          <w:p w:rsidR="00BE29FE" w:rsidRPr="000173D6" w:rsidRDefault="00BE29FE" w:rsidP="006321FB">
            <w:pPr>
              <w:pStyle w:val="a3"/>
              <w:spacing w:line="360" w:lineRule="auto"/>
              <w:ind w:leftChars="0" w:left="0"/>
              <w:rPr>
                <w:rFonts w:cs="Times New Roman"/>
                <w:szCs w:val="24"/>
              </w:rPr>
            </w:pPr>
          </w:p>
        </w:tc>
      </w:tr>
      <w:tr w:rsidR="00BE29FE" w:rsidRPr="00BD3CA8" w:rsidTr="00DB2A0F">
        <w:tc>
          <w:tcPr>
            <w:tcW w:w="426" w:type="dxa"/>
            <w:vAlign w:val="center"/>
          </w:tcPr>
          <w:p w:rsidR="00BE29FE" w:rsidRPr="000173D6" w:rsidRDefault="00E94BF2" w:rsidP="00DB2A0F">
            <w:pPr>
              <w:pStyle w:val="a3"/>
              <w:spacing w:line="360" w:lineRule="auto"/>
              <w:ind w:leftChars="0" w:left="0"/>
              <w:jc w:val="center"/>
              <w:rPr>
                <w:rFonts w:cs="Times New Roman"/>
                <w:szCs w:val="24"/>
              </w:rPr>
            </w:pPr>
            <w:r>
              <w:rPr>
                <w:rFonts w:cs="Times New Roman" w:hint="eastAsia"/>
                <w:szCs w:val="24"/>
              </w:rPr>
              <w:t>9</w:t>
            </w:r>
          </w:p>
        </w:tc>
        <w:tc>
          <w:tcPr>
            <w:tcW w:w="2640" w:type="dxa"/>
            <w:vAlign w:val="center"/>
          </w:tcPr>
          <w:p w:rsidR="00BE29FE" w:rsidRPr="000173D6" w:rsidRDefault="004D33FA" w:rsidP="004D33FA">
            <w:pPr>
              <w:pStyle w:val="a3"/>
              <w:adjustRightInd w:val="0"/>
              <w:snapToGrid w:val="0"/>
              <w:spacing w:line="240" w:lineRule="atLeast"/>
              <w:ind w:leftChars="0" w:left="0"/>
              <w:rPr>
                <w:rFonts w:cs="Times New Roman"/>
                <w:szCs w:val="24"/>
              </w:rPr>
            </w:pPr>
            <w:r w:rsidRPr="004D33FA">
              <w:rPr>
                <w:rFonts w:cs="Times New Roman" w:hint="eastAsia"/>
                <w:szCs w:val="24"/>
              </w:rPr>
              <w:t>異常工作負荷促進疾病</w:t>
            </w:r>
            <w:r>
              <w:rPr>
                <w:rFonts w:cs="Times New Roman" w:hint="eastAsia"/>
                <w:szCs w:val="24"/>
              </w:rPr>
              <w:t>預</w:t>
            </w:r>
            <w:r w:rsidRPr="000173D6">
              <w:rPr>
                <w:rFonts w:cs="Times New Roman" w:hint="eastAsia"/>
                <w:szCs w:val="24"/>
              </w:rPr>
              <w:t>防</w:t>
            </w:r>
            <w:r w:rsidR="00E94BF2">
              <w:rPr>
                <w:rFonts w:cs="Times New Roman" w:hint="eastAsia"/>
                <w:szCs w:val="24"/>
              </w:rPr>
              <w:t>預</w:t>
            </w:r>
            <w:r w:rsidR="00BE29FE" w:rsidRPr="000173D6">
              <w:rPr>
                <w:rFonts w:cs="Times New Roman" w:hint="eastAsia"/>
                <w:szCs w:val="24"/>
              </w:rPr>
              <w:t>防</w:t>
            </w: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973" w:type="dxa"/>
            <w:vAlign w:val="center"/>
          </w:tcPr>
          <w:p w:rsidR="00BE29FE" w:rsidRPr="000173D6" w:rsidRDefault="00BE29FE" w:rsidP="006321FB">
            <w:pPr>
              <w:pStyle w:val="a3"/>
              <w:spacing w:line="360" w:lineRule="auto"/>
              <w:ind w:leftChars="0" w:left="0"/>
              <w:rPr>
                <w:rFonts w:cs="Times New Roman"/>
                <w:szCs w:val="24"/>
              </w:rPr>
            </w:pPr>
          </w:p>
        </w:tc>
        <w:tc>
          <w:tcPr>
            <w:tcW w:w="709" w:type="dxa"/>
            <w:vAlign w:val="center"/>
          </w:tcPr>
          <w:p w:rsidR="00BE29FE" w:rsidRPr="000173D6" w:rsidRDefault="00BE29FE" w:rsidP="006321FB">
            <w:pPr>
              <w:pStyle w:val="a3"/>
              <w:spacing w:line="360" w:lineRule="auto"/>
              <w:ind w:leftChars="0" w:left="0"/>
              <w:rPr>
                <w:rFonts w:cs="Times New Roman"/>
                <w:szCs w:val="24"/>
              </w:rPr>
            </w:pPr>
          </w:p>
        </w:tc>
        <w:tc>
          <w:tcPr>
            <w:tcW w:w="1077" w:type="dxa"/>
            <w:vAlign w:val="center"/>
          </w:tcPr>
          <w:p w:rsidR="00BE29FE" w:rsidRPr="000173D6" w:rsidRDefault="00BE29FE" w:rsidP="006321FB">
            <w:pPr>
              <w:pStyle w:val="a3"/>
              <w:spacing w:line="360" w:lineRule="auto"/>
              <w:ind w:leftChars="0" w:left="0"/>
              <w:rPr>
                <w:rFonts w:cs="Times New Roman"/>
                <w:szCs w:val="24"/>
              </w:rPr>
            </w:pPr>
          </w:p>
        </w:tc>
        <w:tc>
          <w:tcPr>
            <w:tcW w:w="1333" w:type="dxa"/>
            <w:vAlign w:val="center"/>
          </w:tcPr>
          <w:p w:rsidR="00BE29FE" w:rsidRPr="000173D6" w:rsidRDefault="00BE29FE" w:rsidP="006321FB">
            <w:pPr>
              <w:pStyle w:val="a3"/>
              <w:spacing w:line="360" w:lineRule="auto"/>
              <w:ind w:leftChars="0" w:left="0"/>
              <w:rPr>
                <w:rFonts w:cs="Times New Roman"/>
                <w:szCs w:val="24"/>
              </w:rPr>
            </w:pPr>
          </w:p>
        </w:tc>
      </w:tr>
      <w:tr w:rsidR="00BE29FE" w:rsidRPr="00BD3CA8" w:rsidTr="00DB2A0F">
        <w:tc>
          <w:tcPr>
            <w:tcW w:w="426" w:type="dxa"/>
            <w:vAlign w:val="center"/>
          </w:tcPr>
          <w:p w:rsidR="00BE29FE" w:rsidRPr="000173D6" w:rsidRDefault="00E94BF2" w:rsidP="00043C87">
            <w:pPr>
              <w:pStyle w:val="a3"/>
              <w:spacing w:line="360" w:lineRule="auto"/>
              <w:ind w:leftChars="-45" w:left="22" w:rightChars="-45" w:right="-108" w:hangingChars="54" w:hanging="130"/>
              <w:jc w:val="center"/>
              <w:rPr>
                <w:rFonts w:cs="Times New Roman"/>
                <w:szCs w:val="24"/>
              </w:rPr>
            </w:pPr>
            <w:r>
              <w:rPr>
                <w:rFonts w:cs="Times New Roman" w:hint="eastAsia"/>
                <w:szCs w:val="24"/>
              </w:rPr>
              <w:t>10</w:t>
            </w:r>
          </w:p>
        </w:tc>
        <w:tc>
          <w:tcPr>
            <w:tcW w:w="2640" w:type="dxa"/>
            <w:vAlign w:val="center"/>
          </w:tcPr>
          <w:p w:rsidR="00BE29FE" w:rsidRPr="000173D6" w:rsidRDefault="00BE29FE" w:rsidP="006321FB">
            <w:pPr>
              <w:pStyle w:val="a3"/>
              <w:spacing w:line="360" w:lineRule="auto"/>
              <w:ind w:leftChars="0" w:left="0"/>
              <w:rPr>
                <w:rFonts w:cs="Times New Roman"/>
                <w:szCs w:val="24"/>
              </w:rPr>
            </w:pPr>
            <w:r w:rsidRPr="000173D6">
              <w:rPr>
                <w:rFonts w:cs="Times New Roman" w:hint="eastAsia"/>
                <w:szCs w:val="24"/>
              </w:rPr>
              <w:t>職場不法侵害預防</w:t>
            </w: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973" w:type="dxa"/>
            <w:vAlign w:val="center"/>
          </w:tcPr>
          <w:p w:rsidR="00BE29FE" w:rsidRPr="000173D6" w:rsidRDefault="00BE29FE" w:rsidP="006321FB">
            <w:pPr>
              <w:pStyle w:val="a3"/>
              <w:spacing w:line="360" w:lineRule="auto"/>
              <w:ind w:leftChars="0" w:left="0"/>
              <w:rPr>
                <w:rFonts w:cs="Times New Roman"/>
                <w:szCs w:val="24"/>
              </w:rPr>
            </w:pPr>
          </w:p>
        </w:tc>
        <w:tc>
          <w:tcPr>
            <w:tcW w:w="709" w:type="dxa"/>
            <w:vAlign w:val="center"/>
          </w:tcPr>
          <w:p w:rsidR="00BE29FE" w:rsidRPr="000173D6" w:rsidRDefault="00BE29FE" w:rsidP="006321FB">
            <w:pPr>
              <w:pStyle w:val="a3"/>
              <w:spacing w:line="360" w:lineRule="auto"/>
              <w:ind w:leftChars="0" w:left="0"/>
              <w:rPr>
                <w:rFonts w:cs="Times New Roman"/>
                <w:szCs w:val="24"/>
              </w:rPr>
            </w:pPr>
          </w:p>
        </w:tc>
        <w:tc>
          <w:tcPr>
            <w:tcW w:w="1077" w:type="dxa"/>
            <w:vAlign w:val="center"/>
          </w:tcPr>
          <w:p w:rsidR="00BE29FE" w:rsidRPr="000173D6" w:rsidRDefault="00BE29FE" w:rsidP="006321FB">
            <w:pPr>
              <w:pStyle w:val="a3"/>
              <w:spacing w:line="360" w:lineRule="auto"/>
              <w:ind w:leftChars="0" w:left="0"/>
              <w:rPr>
                <w:rFonts w:cs="Times New Roman"/>
                <w:szCs w:val="24"/>
              </w:rPr>
            </w:pPr>
          </w:p>
        </w:tc>
        <w:tc>
          <w:tcPr>
            <w:tcW w:w="1333" w:type="dxa"/>
            <w:vAlign w:val="center"/>
          </w:tcPr>
          <w:p w:rsidR="00BE29FE" w:rsidRPr="000173D6" w:rsidRDefault="00BE29FE" w:rsidP="006321FB">
            <w:pPr>
              <w:pStyle w:val="a3"/>
              <w:spacing w:line="360" w:lineRule="auto"/>
              <w:ind w:leftChars="0" w:left="0"/>
              <w:rPr>
                <w:rFonts w:cs="Times New Roman"/>
                <w:szCs w:val="24"/>
              </w:rPr>
            </w:pPr>
          </w:p>
        </w:tc>
      </w:tr>
      <w:tr w:rsidR="00BE29FE" w:rsidRPr="00BD3CA8" w:rsidTr="00DB2A0F">
        <w:tc>
          <w:tcPr>
            <w:tcW w:w="426" w:type="dxa"/>
            <w:vAlign w:val="center"/>
          </w:tcPr>
          <w:p w:rsidR="00BE29FE" w:rsidRPr="000173D6" w:rsidRDefault="00BE29FE" w:rsidP="00043C87">
            <w:pPr>
              <w:pStyle w:val="a3"/>
              <w:spacing w:line="360" w:lineRule="auto"/>
              <w:ind w:leftChars="-45" w:left="22" w:rightChars="-45" w:right="-108" w:hangingChars="54" w:hanging="130"/>
              <w:jc w:val="center"/>
              <w:rPr>
                <w:rFonts w:cs="Times New Roman"/>
                <w:szCs w:val="24"/>
              </w:rPr>
            </w:pPr>
            <w:r w:rsidRPr="000173D6">
              <w:rPr>
                <w:rFonts w:cs="Times New Roman"/>
                <w:szCs w:val="24"/>
              </w:rPr>
              <w:t>11</w:t>
            </w:r>
          </w:p>
        </w:tc>
        <w:tc>
          <w:tcPr>
            <w:tcW w:w="2640" w:type="dxa"/>
            <w:vAlign w:val="center"/>
          </w:tcPr>
          <w:p w:rsidR="00BE29FE" w:rsidRPr="000173D6" w:rsidRDefault="00465039" w:rsidP="000173D6">
            <w:pPr>
              <w:pStyle w:val="a3"/>
              <w:adjustRightInd w:val="0"/>
              <w:snapToGrid w:val="0"/>
              <w:spacing w:line="240" w:lineRule="atLeast"/>
              <w:ind w:leftChars="0" w:left="0"/>
              <w:rPr>
                <w:rFonts w:cs="Times New Roman"/>
                <w:szCs w:val="24"/>
              </w:rPr>
            </w:pPr>
            <w:r w:rsidRPr="000173D6">
              <w:rPr>
                <w:rFonts w:cs="Times New Roman" w:hint="eastAsia"/>
                <w:szCs w:val="24"/>
              </w:rPr>
              <w:t>人因性危害預防</w:t>
            </w: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416" w:type="dxa"/>
            <w:vAlign w:val="center"/>
          </w:tcPr>
          <w:p w:rsidR="00BE29FE" w:rsidRPr="000173D6" w:rsidRDefault="00BE29FE" w:rsidP="006321FB">
            <w:pPr>
              <w:pStyle w:val="a3"/>
              <w:spacing w:line="360" w:lineRule="auto"/>
              <w:ind w:leftChars="0" w:left="0"/>
              <w:rPr>
                <w:rFonts w:cs="Times New Roman"/>
                <w:szCs w:val="24"/>
              </w:rPr>
            </w:pPr>
          </w:p>
        </w:tc>
        <w:tc>
          <w:tcPr>
            <w:tcW w:w="973" w:type="dxa"/>
            <w:vAlign w:val="center"/>
          </w:tcPr>
          <w:p w:rsidR="00BE29FE" w:rsidRPr="000173D6" w:rsidRDefault="00BE29FE" w:rsidP="006321FB">
            <w:pPr>
              <w:pStyle w:val="a3"/>
              <w:spacing w:line="360" w:lineRule="auto"/>
              <w:ind w:leftChars="0" w:left="0"/>
              <w:rPr>
                <w:rFonts w:cs="Times New Roman"/>
                <w:szCs w:val="24"/>
              </w:rPr>
            </w:pPr>
          </w:p>
        </w:tc>
        <w:tc>
          <w:tcPr>
            <w:tcW w:w="709" w:type="dxa"/>
            <w:vAlign w:val="center"/>
          </w:tcPr>
          <w:p w:rsidR="00BE29FE" w:rsidRPr="000173D6" w:rsidRDefault="00BE29FE" w:rsidP="006321FB">
            <w:pPr>
              <w:pStyle w:val="a3"/>
              <w:spacing w:line="360" w:lineRule="auto"/>
              <w:ind w:leftChars="0" w:left="0"/>
              <w:rPr>
                <w:rFonts w:cs="Times New Roman"/>
                <w:szCs w:val="24"/>
              </w:rPr>
            </w:pPr>
          </w:p>
        </w:tc>
        <w:tc>
          <w:tcPr>
            <w:tcW w:w="1077" w:type="dxa"/>
            <w:vAlign w:val="center"/>
          </w:tcPr>
          <w:p w:rsidR="00BE29FE" w:rsidRPr="000173D6" w:rsidRDefault="00BE29FE" w:rsidP="006321FB">
            <w:pPr>
              <w:pStyle w:val="a3"/>
              <w:spacing w:line="360" w:lineRule="auto"/>
              <w:ind w:leftChars="0" w:left="0"/>
              <w:rPr>
                <w:rFonts w:cs="Times New Roman"/>
                <w:szCs w:val="24"/>
              </w:rPr>
            </w:pPr>
          </w:p>
        </w:tc>
        <w:tc>
          <w:tcPr>
            <w:tcW w:w="1333" w:type="dxa"/>
            <w:vAlign w:val="center"/>
          </w:tcPr>
          <w:p w:rsidR="00BE29FE" w:rsidRPr="000173D6" w:rsidRDefault="00BE29FE" w:rsidP="006321FB">
            <w:pPr>
              <w:pStyle w:val="a3"/>
              <w:spacing w:line="360" w:lineRule="auto"/>
              <w:ind w:leftChars="0" w:left="0"/>
              <w:rPr>
                <w:rFonts w:cs="Times New Roman"/>
                <w:szCs w:val="24"/>
              </w:rPr>
            </w:pPr>
          </w:p>
        </w:tc>
      </w:tr>
      <w:tr w:rsidR="00465039" w:rsidRPr="00BD3CA8" w:rsidTr="00DB2A0F">
        <w:tc>
          <w:tcPr>
            <w:tcW w:w="426" w:type="dxa"/>
            <w:vAlign w:val="center"/>
          </w:tcPr>
          <w:p w:rsidR="00465039" w:rsidRPr="000173D6" w:rsidRDefault="00465039" w:rsidP="00043C87">
            <w:pPr>
              <w:pStyle w:val="a3"/>
              <w:spacing w:line="360" w:lineRule="auto"/>
              <w:ind w:leftChars="-45" w:left="22" w:rightChars="-45" w:right="-108" w:hangingChars="54" w:hanging="130"/>
              <w:jc w:val="center"/>
              <w:rPr>
                <w:rFonts w:cs="Times New Roman"/>
                <w:szCs w:val="24"/>
              </w:rPr>
            </w:pPr>
            <w:r w:rsidRPr="000173D6">
              <w:rPr>
                <w:rFonts w:cs="Times New Roman"/>
                <w:szCs w:val="24"/>
              </w:rPr>
              <w:t>12</w:t>
            </w:r>
          </w:p>
        </w:tc>
        <w:tc>
          <w:tcPr>
            <w:tcW w:w="2640" w:type="dxa"/>
            <w:vAlign w:val="center"/>
          </w:tcPr>
          <w:p w:rsidR="00465039" w:rsidRPr="000173D6" w:rsidRDefault="00465039" w:rsidP="0043209E">
            <w:pPr>
              <w:pStyle w:val="a3"/>
              <w:adjustRightInd w:val="0"/>
              <w:spacing w:line="240" w:lineRule="atLeast"/>
              <w:ind w:leftChars="0" w:left="0"/>
              <w:rPr>
                <w:rFonts w:cs="Times New Roman"/>
                <w:szCs w:val="24"/>
              </w:rPr>
            </w:pPr>
            <w:r>
              <w:rPr>
                <w:rFonts w:cs="Times New Roman" w:hint="eastAsia"/>
                <w:szCs w:val="24"/>
              </w:rPr>
              <w:t>急救應變計畫</w:t>
            </w: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973" w:type="dxa"/>
            <w:vAlign w:val="center"/>
          </w:tcPr>
          <w:p w:rsidR="00465039" w:rsidRPr="000173D6" w:rsidRDefault="00465039" w:rsidP="006321FB">
            <w:pPr>
              <w:pStyle w:val="a3"/>
              <w:spacing w:line="360" w:lineRule="auto"/>
              <w:ind w:leftChars="0" w:left="0"/>
              <w:rPr>
                <w:rFonts w:cs="Times New Roman"/>
                <w:szCs w:val="24"/>
              </w:rPr>
            </w:pPr>
          </w:p>
        </w:tc>
        <w:tc>
          <w:tcPr>
            <w:tcW w:w="709" w:type="dxa"/>
            <w:vAlign w:val="center"/>
          </w:tcPr>
          <w:p w:rsidR="00465039" w:rsidRPr="000173D6" w:rsidRDefault="00465039" w:rsidP="006321FB">
            <w:pPr>
              <w:pStyle w:val="a3"/>
              <w:spacing w:line="360" w:lineRule="auto"/>
              <w:ind w:leftChars="0" w:left="0"/>
              <w:rPr>
                <w:rFonts w:cs="Times New Roman"/>
                <w:szCs w:val="24"/>
              </w:rPr>
            </w:pPr>
          </w:p>
        </w:tc>
        <w:tc>
          <w:tcPr>
            <w:tcW w:w="1077" w:type="dxa"/>
            <w:vAlign w:val="center"/>
          </w:tcPr>
          <w:p w:rsidR="00465039" w:rsidRPr="000173D6" w:rsidRDefault="00465039" w:rsidP="006321FB">
            <w:pPr>
              <w:pStyle w:val="a3"/>
              <w:spacing w:line="360" w:lineRule="auto"/>
              <w:ind w:leftChars="0" w:left="0"/>
              <w:rPr>
                <w:rFonts w:cs="Times New Roman"/>
                <w:szCs w:val="24"/>
              </w:rPr>
            </w:pPr>
          </w:p>
        </w:tc>
        <w:tc>
          <w:tcPr>
            <w:tcW w:w="1333" w:type="dxa"/>
            <w:vAlign w:val="center"/>
          </w:tcPr>
          <w:p w:rsidR="00465039" w:rsidRPr="000173D6" w:rsidRDefault="00465039" w:rsidP="006321FB">
            <w:pPr>
              <w:pStyle w:val="a3"/>
              <w:spacing w:line="360" w:lineRule="auto"/>
              <w:ind w:leftChars="0" w:left="0"/>
              <w:rPr>
                <w:rFonts w:cs="Times New Roman"/>
                <w:szCs w:val="24"/>
              </w:rPr>
            </w:pPr>
          </w:p>
        </w:tc>
      </w:tr>
      <w:tr w:rsidR="00465039" w:rsidRPr="00BD3CA8" w:rsidTr="00DB2A0F">
        <w:tc>
          <w:tcPr>
            <w:tcW w:w="426" w:type="dxa"/>
            <w:vAlign w:val="center"/>
          </w:tcPr>
          <w:p w:rsidR="00465039" w:rsidRPr="000173D6" w:rsidRDefault="00465039" w:rsidP="00043C87">
            <w:pPr>
              <w:pStyle w:val="a3"/>
              <w:spacing w:line="360" w:lineRule="auto"/>
              <w:ind w:leftChars="-45" w:left="22" w:rightChars="-45" w:right="-108" w:hangingChars="54" w:hanging="130"/>
              <w:jc w:val="center"/>
              <w:rPr>
                <w:rFonts w:cs="Times New Roman"/>
                <w:szCs w:val="24"/>
              </w:rPr>
            </w:pPr>
            <w:r w:rsidRPr="000173D6">
              <w:rPr>
                <w:rFonts w:cs="Times New Roman"/>
                <w:szCs w:val="24"/>
              </w:rPr>
              <w:t>13</w:t>
            </w:r>
          </w:p>
        </w:tc>
        <w:tc>
          <w:tcPr>
            <w:tcW w:w="2640" w:type="dxa"/>
            <w:vAlign w:val="center"/>
          </w:tcPr>
          <w:p w:rsidR="00465039" w:rsidRPr="000173D6" w:rsidRDefault="00465039" w:rsidP="000173D6">
            <w:pPr>
              <w:pStyle w:val="a3"/>
              <w:adjustRightInd w:val="0"/>
              <w:spacing w:line="240" w:lineRule="atLeast"/>
              <w:ind w:leftChars="0" w:left="0"/>
              <w:rPr>
                <w:rFonts w:cs="Times New Roman"/>
                <w:szCs w:val="24"/>
              </w:rPr>
            </w:pPr>
            <w:r w:rsidRPr="000173D6">
              <w:rPr>
                <w:rFonts w:cs="Times New Roman" w:hint="eastAsia"/>
                <w:szCs w:val="24"/>
              </w:rPr>
              <w:t>健康教育與衛生指導</w:t>
            </w:r>
            <w:r>
              <w:rPr>
                <w:rFonts w:cs="Times New Roman" w:hint="eastAsia"/>
                <w:szCs w:val="24"/>
              </w:rPr>
              <w:t>及健康促進</w:t>
            </w: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973" w:type="dxa"/>
            <w:vAlign w:val="center"/>
          </w:tcPr>
          <w:p w:rsidR="00465039" w:rsidRPr="000173D6" w:rsidRDefault="00465039" w:rsidP="006321FB">
            <w:pPr>
              <w:pStyle w:val="a3"/>
              <w:spacing w:line="360" w:lineRule="auto"/>
              <w:ind w:leftChars="0" w:left="0"/>
              <w:rPr>
                <w:rFonts w:cs="Times New Roman"/>
                <w:szCs w:val="24"/>
              </w:rPr>
            </w:pPr>
          </w:p>
        </w:tc>
        <w:tc>
          <w:tcPr>
            <w:tcW w:w="709" w:type="dxa"/>
            <w:vAlign w:val="center"/>
          </w:tcPr>
          <w:p w:rsidR="00465039" w:rsidRPr="000173D6" w:rsidRDefault="00465039" w:rsidP="006321FB">
            <w:pPr>
              <w:pStyle w:val="a3"/>
              <w:spacing w:line="360" w:lineRule="auto"/>
              <w:ind w:leftChars="0" w:left="0"/>
              <w:rPr>
                <w:rFonts w:cs="Times New Roman"/>
                <w:szCs w:val="24"/>
              </w:rPr>
            </w:pPr>
          </w:p>
        </w:tc>
        <w:tc>
          <w:tcPr>
            <w:tcW w:w="1077" w:type="dxa"/>
            <w:vAlign w:val="center"/>
          </w:tcPr>
          <w:p w:rsidR="00465039" w:rsidRPr="000173D6" w:rsidRDefault="00465039" w:rsidP="006321FB">
            <w:pPr>
              <w:pStyle w:val="a3"/>
              <w:spacing w:line="360" w:lineRule="auto"/>
              <w:ind w:leftChars="0" w:left="0"/>
              <w:rPr>
                <w:rFonts w:cs="Times New Roman"/>
                <w:szCs w:val="24"/>
              </w:rPr>
            </w:pPr>
          </w:p>
        </w:tc>
        <w:tc>
          <w:tcPr>
            <w:tcW w:w="1333" w:type="dxa"/>
            <w:vAlign w:val="center"/>
          </w:tcPr>
          <w:p w:rsidR="00465039" w:rsidRPr="000173D6" w:rsidRDefault="00465039" w:rsidP="006321FB">
            <w:pPr>
              <w:pStyle w:val="a3"/>
              <w:spacing w:line="360" w:lineRule="auto"/>
              <w:ind w:leftChars="0" w:left="0"/>
              <w:rPr>
                <w:rFonts w:cs="Times New Roman"/>
                <w:szCs w:val="24"/>
              </w:rPr>
            </w:pPr>
          </w:p>
        </w:tc>
      </w:tr>
      <w:tr w:rsidR="00465039" w:rsidRPr="00BD3CA8" w:rsidTr="000A0599">
        <w:tc>
          <w:tcPr>
            <w:tcW w:w="426" w:type="dxa"/>
            <w:vAlign w:val="center"/>
          </w:tcPr>
          <w:p w:rsidR="00465039" w:rsidRPr="000173D6" w:rsidRDefault="00465039" w:rsidP="006321FB">
            <w:pPr>
              <w:pStyle w:val="a3"/>
              <w:spacing w:line="360" w:lineRule="auto"/>
              <w:ind w:leftChars="-45" w:left="22" w:rightChars="-45" w:right="-108" w:hangingChars="54" w:hanging="130"/>
              <w:jc w:val="center"/>
              <w:rPr>
                <w:rFonts w:cs="Times New Roman"/>
                <w:szCs w:val="24"/>
              </w:rPr>
            </w:pPr>
            <w:r>
              <w:rPr>
                <w:rFonts w:cs="Times New Roman" w:hint="eastAsia"/>
                <w:szCs w:val="24"/>
              </w:rPr>
              <w:t>14</w:t>
            </w:r>
          </w:p>
        </w:tc>
        <w:tc>
          <w:tcPr>
            <w:tcW w:w="2640" w:type="dxa"/>
            <w:vAlign w:val="center"/>
          </w:tcPr>
          <w:p w:rsidR="00465039" w:rsidRPr="000173D6" w:rsidRDefault="00465039" w:rsidP="00834F36">
            <w:pPr>
              <w:pStyle w:val="a3"/>
              <w:spacing w:line="240" w:lineRule="exact"/>
              <w:ind w:leftChars="0" w:left="0"/>
              <w:rPr>
                <w:rFonts w:cs="Times New Roman"/>
                <w:szCs w:val="24"/>
              </w:rPr>
            </w:pPr>
            <w:r>
              <w:rPr>
                <w:rFonts w:cs="Times New Roman" w:hint="eastAsia"/>
                <w:szCs w:val="24"/>
              </w:rPr>
              <w:t>職業衛生或職業健康之研究報告</w:t>
            </w: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416" w:type="dxa"/>
            <w:vAlign w:val="center"/>
          </w:tcPr>
          <w:p w:rsidR="00465039" w:rsidRPr="000173D6" w:rsidRDefault="00465039" w:rsidP="006321FB">
            <w:pPr>
              <w:pStyle w:val="a3"/>
              <w:spacing w:line="360" w:lineRule="auto"/>
              <w:ind w:leftChars="0" w:left="0"/>
              <w:rPr>
                <w:rFonts w:cs="Times New Roman"/>
                <w:szCs w:val="24"/>
              </w:rPr>
            </w:pPr>
          </w:p>
        </w:tc>
        <w:tc>
          <w:tcPr>
            <w:tcW w:w="973" w:type="dxa"/>
            <w:vAlign w:val="center"/>
          </w:tcPr>
          <w:p w:rsidR="00465039" w:rsidRPr="000173D6" w:rsidRDefault="00465039" w:rsidP="006321FB">
            <w:pPr>
              <w:pStyle w:val="a3"/>
              <w:spacing w:line="360" w:lineRule="auto"/>
              <w:ind w:leftChars="0" w:left="0"/>
              <w:rPr>
                <w:rFonts w:cs="Times New Roman"/>
                <w:szCs w:val="24"/>
              </w:rPr>
            </w:pPr>
          </w:p>
        </w:tc>
        <w:tc>
          <w:tcPr>
            <w:tcW w:w="709" w:type="dxa"/>
            <w:vAlign w:val="center"/>
          </w:tcPr>
          <w:p w:rsidR="00465039" w:rsidRPr="000173D6" w:rsidRDefault="00465039" w:rsidP="006321FB">
            <w:pPr>
              <w:pStyle w:val="a3"/>
              <w:spacing w:line="360" w:lineRule="auto"/>
              <w:ind w:leftChars="0" w:left="0"/>
              <w:rPr>
                <w:rFonts w:cs="Times New Roman"/>
                <w:szCs w:val="24"/>
              </w:rPr>
            </w:pPr>
          </w:p>
        </w:tc>
        <w:tc>
          <w:tcPr>
            <w:tcW w:w="1077" w:type="dxa"/>
            <w:vAlign w:val="center"/>
          </w:tcPr>
          <w:p w:rsidR="00465039" w:rsidRPr="000173D6" w:rsidRDefault="00465039" w:rsidP="006321FB">
            <w:pPr>
              <w:pStyle w:val="a3"/>
              <w:spacing w:line="360" w:lineRule="auto"/>
              <w:ind w:leftChars="0" w:left="0"/>
              <w:rPr>
                <w:rFonts w:cs="Times New Roman"/>
                <w:szCs w:val="24"/>
              </w:rPr>
            </w:pPr>
          </w:p>
        </w:tc>
        <w:tc>
          <w:tcPr>
            <w:tcW w:w="1333" w:type="dxa"/>
            <w:vAlign w:val="center"/>
          </w:tcPr>
          <w:p w:rsidR="00465039" w:rsidRPr="000173D6" w:rsidRDefault="00465039" w:rsidP="006321FB">
            <w:pPr>
              <w:pStyle w:val="a3"/>
              <w:spacing w:line="360" w:lineRule="auto"/>
              <w:ind w:leftChars="0" w:left="0"/>
              <w:rPr>
                <w:rFonts w:cs="Times New Roman"/>
                <w:szCs w:val="24"/>
              </w:rPr>
            </w:pPr>
          </w:p>
        </w:tc>
      </w:tr>
      <w:tr w:rsidR="00465039" w:rsidRPr="00BD3CA8" w:rsidTr="00914175">
        <w:tc>
          <w:tcPr>
            <w:tcW w:w="3066" w:type="dxa"/>
            <w:gridSpan w:val="2"/>
            <w:vAlign w:val="center"/>
          </w:tcPr>
          <w:p w:rsidR="00465039" w:rsidRPr="000173D6" w:rsidRDefault="00465039" w:rsidP="00E502B3">
            <w:pPr>
              <w:pStyle w:val="a3"/>
              <w:spacing w:line="360" w:lineRule="auto"/>
              <w:ind w:leftChars="0" w:left="0"/>
              <w:jc w:val="center"/>
              <w:rPr>
                <w:rFonts w:cs="Times New Roman"/>
                <w:szCs w:val="24"/>
              </w:rPr>
            </w:pPr>
            <w:r w:rsidRPr="000173D6">
              <w:rPr>
                <w:rFonts w:cs="Times New Roman" w:hint="eastAsia"/>
                <w:szCs w:val="24"/>
              </w:rPr>
              <w:t>製表人</w:t>
            </w:r>
          </w:p>
        </w:tc>
        <w:tc>
          <w:tcPr>
            <w:tcW w:w="1664" w:type="dxa"/>
            <w:gridSpan w:val="4"/>
            <w:vAlign w:val="center"/>
          </w:tcPr>
          <w:p w:rsidR="00465039" w:rsidRPr="000173D6" w:rsidRDefault="00465039" w:rsidP="006321FB">
            <w:pPr>
              <w:pStyle w:val="a3"/>
              <w:spacing w:line="360" w:lineRule="auto"/>
              <w:ind w:leftChars="0" w:left="0"/>
              <w:rPr>
                <w:rFonts w:cs="Times New Roman"/>
                <w:szCs w:val="24"/>
              </w:rPr>
            </w:pPr>
          </w:p>
        </w:tc>
        <w:tc>
          <w:tcPr>
            <w:tcW w:w="1682" w:type="dxa"/>
            <w:gridSpan w:val="2"/>
            <w:vAlign w:val="center"/>
          </w:tcPr>
          <w:p w:rsidR="00465039" w:rsidRPr="000173D6" w:rsidRDefault="00465039" w:rsidP="00E502B3">
            <w:pPr>
              <w:pStyle w:val="a3"/>
              <w:spacing w:line="360" w:lineRule="auto"/>
              <w:ind w:leftChars="0" w:left="0"/>
              <w:jc w:val="center"/>
              <w:rPr>
                <w:rFonts w:cs="Times New Roman"/>
                <w:szCs w:val="24"/>
              </w:rPr>
            </w:pPr>
            <w:r w:rsidRPr="000173D6">
              <w:rPr>
                <w:rFonts w:cs="Times New Roman" w:hint="eastAsia"/>
                <w:szCs w:val="24"/>
              </w:rPr>
              <w:t>提出日期</w:t>
            </w:r>
          </w:p>
        </w:tc>
        <w:tc>
          <w:tcPr>
            <w:tcW w:w="2410" w:type="dxa"/>
            <w:gridSpan w:val="2"/>
            <w:vAlign w:val="center"/>
          </w:tcPr>
          <w:p w:rsidR="00465039" w:rsidRPr="000173D6" w:rsidRDefault="00465039" w:rsidP="006321FB">
            <w:pPr>
              <w:pStyle w:val="a3"/>
              <w:spacing w:line="360" w:lineRule="auto"/>
              <w:ind w:leftChars="0" w:left="0"/>
              <w:rPr>
                <w:rFonts w:cs="Times New Roman"/>
                <w:szCs w:val="24"/>
              </w:rPr>
            </w:pPr>
          </w:p>
        </w:tc>
      </w:tr>
    </w:tbl>
    <w:p w:rsidR="00E026E0" w:rsidRPr="00CF49D8" w:rsidRDefault="00CF49D8" w:rsidP="000A0599">
      <w:pPr>
        <w:spacing w:line="480" w:lineRule="exact"/>
        <w:jc w:val="both"/>
        <w:rPr>
          <w:sz w:val="26"/>
          <w:szCs w:val="26"/>
        </w:rPr>
      </w:pPr>
      <w:r w:rsidRPr="00CF49D8">
        <w:rPr>
          <w:rFonts w:hint="eastAsia"/>
          <w:sz w:val="26"/>
          <w:szCs w:val="26"/>
        </w:rPr>
        <w:t>註</w:t>
      </w:r>
      <w:r>
        <w:rPr>
          <w:rFonts w:hint="eastAsia"/>
          <w:sz w:val="26"/>
          <w:szCs w:val="26"/>
        </w:rPr>
        <w:t>：本表僅供參考，事業單位可視需求調整。</w:t>
      </w:r>
    </w:p>
    <w:p w:rsidR="00465039" w:rsidRDefault="00465039">
      <w:pPr>
        <w:widowControl/>
        <w:rPr>
          <w:rFonts w:cs="Times New Roman"/>
          <w:b/>
          <w:sz w:val="28"/>
          <w:szCs w:val="28"/>
        </w:rPr>
      </w:pPr>
      <w:r>
        <w:rPr>
          <w:rFonts w:cs="Times New Roman"/>
          <w:b/>
          <w:sz w:val="28"/>
          <w:szCs w:val="28"/>
        </w:rPr>
        <w:br w:type="page"/>
      </w:r>
    </w:p>
    <w:p w:rsidR="0092696F" w:rsidRPr="00E16431" w:rsidRDefault="0092696F" w:rsidP="00AD7B25">
      <w:pPr>
        <w:spacing w:afterLines="50" w:line="480" w:lineRule="exact"/>
        <w:rPr>
          <w:rFonts w:ascii="標楷體" w:hAnsi="標楷體"/>
          <w:b/>
          <w:sz w:val="28"/>
          <w:szCs w:val="28"/>
        </w:rPr>
      </w:pPr>
      <w:r w:rsidRPr="0092696F">
        <w:rPr>
          <w:rFonts w:cs="Times New Roman"/>
          <w:b/>
          <w:sz w:val="28"/>
          <w:szCs w:val="28"/>
        </w:rPr>
        <w:lastRenderedPageBreak/>
        <w:t>表</w:t>
      </w:r>
      <w:r w:rsidRPr="0092696F">
        <w:rPr>
          <w:rFonts w:cs="Times New Roman"/>
          <w:b/>
          <w:sz w:val="28"/>
          <w:szCs w:val="28"/>
        </w:rPr>
        <w:t>2.</w:t>
      </w:r>
      <w:r w:rsidR="003D3683">
        <w:rPr>
          <w:rFonts w:cs="Times New Roman" w:hint="eastAsia"/>
          <w:b/>
          <w:sz w:val="28"/>
          <w:szCs w:val="28"/>
        </w:rPr>
        <w:t>事業單位權責</w:t>
      </w:r>
      <w:r w:rsidR="00CF49D8">
        <w:rPr>
          <w:rFonts w:cs="Times New Roman" w:hint="eastAsia"/>
          <w:b/>
          <w:sz w:val="28"/>
          <w:szCs w:val="28"/>
        </w:rPr>
        <w:t>單位、</w:t>
      </w:r>
      <w:r>
        <w:rPr>
          <w:rFonts w:ascii="標楷體" w:hAnsi="標楷體" w:hint="eastAsia"/>
          <w:b/>
          <w:sz w:val="28"/>
          <w:szCs w:val="28"/>
        </w:rPr>
        <w:t>人員</w:t>
      </w:r>
      <w:r w:rsidR="003D3683">
        <w:rPr>
          <w:rFonts w:ascii="標楷體" w:hAnsi="標楷體" w:hint="eastAsia"/>
          <w:b/>
          <w:sz w:val="28"/>
          <w:szCs w:val="28"/>
        </w:rPr>
        <w:t>及</w:t>
      </w:r>
      <w:r>
        <w:rPr>
          <w:rFonts w:ascii="標楷體" w:hAnsi="標楷體" w:hint="eastAsia"/>
          <w:b/>
          <w:sz w:val="28"/>
          <w:szCs w:val="28"/>
        </w:rPr>
        <w:t>工作任務表</w:t>
      </w:r>
    </w:p>
    <w:tbl>
      <w:tblPr>
        <w:tblStyle w:val="af0"/>
        <w:tblW w:w="9063" w:type="dxa"/>
        <w:tblLook w:val="04A0"/>
      </w:tblPr>
      <w:tblGrid>
        <w:gridCol w:w="3910"/>
        <w:gridCol w:w="707"/>
        <w:gridCol w:w="456"/>
        <w:gridCol w:w="456"/>
        <w:gridCol w:w="989"/>
        <w:gridCol w:w="990"/>
        <w:gridCol w:w="708"/>
        <w:gridCol w:w="847"/>
      </w:tblGrid>
      <w:tr w:rsidR="0092696F" w:rsidRPr="00C34A88" w:rsidTr="00054726">
        <w:tc>
          <w:tcPr>
            <w:tcW w:w="3910" w:type="dxa"/>
            <w:tcBorders>
              <w:tl2br w:val="single" w:sz="4" w:space="0" w:color="auto"/>
            </w:tcBorders>
          </w:tcPr>
          <w:p w:rsidR="0092696F" w:rsidRPr="00C34A88" w:rsidRDefault="0092696F" w:rsidP="00054726">
            <w:pPr>
              <w:jc w:val="right"/>
              <w:rPr>
                <w:rFonts w:ascii="標楷體" w:hAnsi="標楷體"/>
                <w:color w:val="000000" w:themeColor="text1"/>
                <w:szCs w:val="24"/>
              </w:rPr>
            </w:pPr>
            <w:r>
              <w:rPr>
                <w:rFonts w:ascii="標楷體" w:hAnsi="標楷體" w:hint="eastAsia"/>
                <w:color w:val="000000" w:themeColor="text1"/>
                <w:szCs w:val="24"/>
              </w:rPr>
              <w:t>有關</w:t>
            </w:r>
            <w:r w:rsidRPr="00C34A88">
              <w:rPr>
                <w:rFonts w:ascii="標楷體" w:hAnsi="標楷體" w:hint="eastAsia"/>
                <w:color w:val="000000" w:themeColor="text1"/>
                <w:szCs w:val="24"/>
              </w:rPr>
              <w:t>人員</w:t>
            </w:r>
          </w:p>
          <w:p w:rsidR="0092696F" w:rsidRDefault="0092696F" w:rsidP="00054726">
            <w:pPr>
              <w:rPr>
                <w:rFonts w:ascii="標楷體" w:hAnsi="標楷體"/>
                <w:color w:val="000000" w:themeColor="text1"/>
                <w:szCs w:val="24"/>
              </w:rPr>
            </w:pPr>
          </w:p>
          <w:p w:rsidR="0092696F" w:rsidRDefault="0092696F" w:rsidP="00054726">
            <w:pPr>
              <w:rPr>
                <w:rFonts w:ascii="標楷體" w:hAnsi="標楷體"/>
                <w:color w:val="000000" w:themeColor="text1"/>
                <w:szCs w:val="24"/>
              </w:rPr>
            </w:pPr>
          </w:p>
          <w:p w:rsidR="0092696F" w:rsidRPr="00C34A88" w:rsidRDefault="0092696F" w:rsidP="00054726">
            <w:pPr>
              <w:rPr>
                <w:rFonts w:ascii="標楷體" w:hAnsi="標楷體"/>
                <w:color w:val="000000" w:themeColor="text1"/>
                <w:szCs w:val="24"/>
              </w:rPr>
            </w:pPr>
            <w:r w:rsidRPr="00C34A88">
              <w:rPr>
                <w:rFonts w:ascii="標楷體" w:hAnsi="標楷體" w:hint="eastAsia"/>
                <w:color w:val="000000" w:themeColor="text1"/>
                <w:szCs w:val="24"/>
              </w:rPr>
              <w:t>工作</w:t>
            </w:r>
            <w:r>
              <w:rPr>
                <w:rFonts w:ascii="標楷體" w:hAnsi="標楷體" w:hint="eastAsia"/>
                <w:color w:val="000000" w:themeColor="text1"/>
                <w:szCs w:val="24"/>
              </w:rPr>
              <w:t>職責</w:t>
            </w:r>
          </w:p>
        </w:tc>
        <w:tc>
          <w:tcPr>
            <w:tcW w:w="707"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雇主/主管</w:t>
            </w:r>
          </w:p>
        </w:tc>
        <w:tc>
          <w:tcPr>
            <w:tcW w:w="456" w:type="dxa"/>
          </w:tcPr>
          <w:p w:rsidR="0092696F" w:rsidRPr="00C34A88" w:rsidRDefault="0092696F" w:rsidP="00054726">
            <w:pPr>
              <w:pStyle w:val="Web"/>
              <w:spacing w:before="0" w:beforeAutospacing="0" w:after="0" w:afterAutospacing="0"/>
              <w:rPr>
                <w:rFonts w:ascii="標楷體" w:eastAsia="標楷體" w:hAnsi="標楷體" w:cs="Arial"/>
                <w:color w:val="000000" w:themeColor="text1"/>
              </w:rPr>
            </w:pPr>
            <w:r w:rsidRPr="00C34A88">
              <w:rPr>
                <w:rFonts w:ascii="標楷體" w:eastAsia="標楷體" w:hAnsi="標楷體" w:cstheme="minorBidi" w:hint="eastAsia"/>
                <w:bCs/>
                <w:color w:val="000000" w:themeColor="text1"/>
                <w:kern w:val="24"/>
              </w:rPr>
              <w:t>醫師</w:t>
            </w:r>
          </w:p>
          <w:p w:rsidR="0092696F" w:rsidRPr="00C34A88" w:rsidRDefault="0092696F" w:rsidP="00054726">
            <w:pPr>
              <w:rPr>
                <w:rFonts w:ascii="標楷體" w:hAnsi="標楷體"/>
                <w:color w:val="000000" w:themeColor="text1"/>
                <w:szCs w:val="24"/>
              </w:rPr>
            </w:pPr>
          </w:p>
        </w:tc>
        <w:tc>
          <w:tcPr>
            <w:tcW w:w="456"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護理師</w:t>
            </w:r>
          </w:p>
        </w:tc>
        <w:tc>
          <w:tcPr>
            <w:tcW w:w="989"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勞工健康服務相關人員</w:t>
            </w:r>
          </w:p>
        </w:tc>
        <w:tc>
          <w:tcPr>
            <w:tcW w:w="990"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職業安全衛生管理人員</w:t>
            </w:r>
          </w:p>
        </w:tc>
        <w:tc>
          <w:tcPr>
            <w:tcW w:w="708"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人力資源部門人員</w:t>
            </w:r>
          </w:p>
        </w:tc>
        <w:tc>
          <w:tcPr>
            <w:tcW w:w="847" w:type="dxa"/>
          </w:tcPr>
          <w:p w:rsidR="0092696F" w:rsidRPr="00C34A88" w:rsidRDefault="0092696F" w:rsidP="00054726">
            <w:pPr>
              <w:rPr>
                <w:rFonts w:ascii="標楷體" w:hAnsi="標楷體"/>
                <w:color w:val="000000" w:themeColor="text1"/>
                <w:szCs w:val="24"/>
              </w:rPr>
            </w:pPr>
            <w:r w:rsidRPr="00C34A88">
              <w:rPr>
                <w:rFonts w:ascii="標楷體" w:hAnsi="標楷體" w:hint="eastAsia"/>
                <w:bCs/>
                <w:color w:val="000000" w:themeColor="text1"/>
                <w:kern w:val="24"/>
                <w:szCs w:val="24"/>
              </w:rPr>
              <w:t>部門</w:t>
            </w:r>
            <w:r>
              <w:rPr>
                <w:rFonts w:ascii="標楷體" w:hAnsi="標楷體" w:hint="eastAsia"/>
                <w:bCs/>
                <w:color w:val="000000" w:themeColor="text1"/>
                <w:kern w:val="24"/>
                <w:szCs w:val="24"/>
              </w:rPr>
              <w:t>/</w:t>
            </w:r>
            <w:r w:rsidRPr="00C34A88">
              <w:rPr>
                <w:rFonts w:ascii="標楷體" w:hAnsi="標楷體" w:hint="eastAsia"/>
                <w:bCs/>
                <w:color w:val="000000" w:themeColor="text1"/>
                <w:kern w:val="24"/>
                <w:szCs w:val="24"/>
              </w:rPr>
              <w:t>單位主管</w:t>
            </w:r>
          </w:p>
        </w:tc>
      </w:tr>
      <w:tr w:rsidR="0092696F" w:rsidTr="00054726">
        <w:tc>
          <w:tcPr>
            <w:tcW w:w="3910" w:type="dxa"/>
          </w:tcPr>
          <w:p w:rsidR="0092696F" w:rsidRPr="00C34A88" w:rsidRDefault="0092696F" w:rsidP="00054726">
            <w:pPr>
              <w:rPr>
                <w:rFonts w:ascii="標楷體" w:hAnsi="標楷體"/>
                <w:szCs w:val="24"/>
              </w:rPr>
            </w:pPr>
            <w:r w:rsidRPr="00C34A88">
              <w:rPr>
                <w:rFonts w:ascii="標楷體" w:hAnsi="標楷體" w:hint="eastAsia"/>
                <w:szCs w:val="24"/>
              </w:rPr>
              <w:t>宣示及承諾支持</w:t>
            </w:r>
            <w:r>
              <w:rPr>
                <w:rFonts w:ascii="標楷體" w:hAnsi="標楷體" w:hint="eastAsia"/>
                <w:szCs w:val="24"/>
              </w:rPr>
              <w:t>勞工</w:t>
            </w:r>
            <w:r w:rsidRPr="00C34A88">
              <w:rPr>
                <w:rFonts w:ascii="標楷體" w:hAnsi="標楷體" w:hint="eastAsia"/>
                <w:szCs w:val="24"/>
              </w:rPr>
              <w:t>健康保護政策</w:t>
            </w:r>
            <w:r>
              <w:rPr>
                <w:rFonts w:ascii="標楷體" w:hAnsi="標楷體" w:hint="eastAsia"/>
                <w:szCs w:val="24"/>
              </w:rPr>
              <w:t>之執行</w:t>
            </w:r>
          </w:p>
        </w:tc>
        <w:tc>
          <w:tcPr>
            <w:tcW w:w="707"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92696F" w:rsidRPr="00C34A88" w:rsidRDefault="0092696F" w:rsidP="00054726">
            <w:pPr>
              <w:jc w:val="center"/>
              <w:rPr>
                <w:rFonts w:ascii="標楷體" w:hAnsi="標楷體"/>
                <w:szCs w:val="24"/>
              </w:rPr>
            </w:pPr>
          </w:p>
        </w:tc>
        <w:tc>
          <w:tcPr>
            <w:tcW w:w="456" w:type="dxa"/>
            <w:vAlign w:val="center"/>
          </w:tcPr>
          <w:p w:rsidR="0092696F" w:rsidRPr="00C34A88" w:rsidRDefault="0092696F" w:rsidP="00054726">
            <w:pPr>
              <w:jc w:val="center"/>
              <w:rPr>
                <w:rFonts w:ascii="標楷體" w:hAnsi="標楷體"/>
                <w:szCs w:val="24"/>
              </w:rPr>
            </w:pPr>
          </w:p>
        </w:tc>
        <w:tc>
          <w:tcPr>
            <w:tcW w:w="989" w:type="dxa"/>
            <w:vAlign w:val="center"/>
          </w:tcPr>
          <w:p w:rsidR="0092696F" w:rsidRPr="00C34A88" w:rsidRDefault="0092696F" w:rsidP="00054726">
            <w:pPr>
              <w:jc w:val="center"/>
              <w:rPr>
                <w:rFonts w:ascii="標楷體" w:hAnsi="標楷體"/>
                <w:szCs w:val="24"/>
              </w:rPr>
            </w:pPr>
          </w:p>
        </w:tc>
        <w:tc>
          <w:tcPr>
            <w:tcW w:w="990" w:type="dxa"/>
            <w:vAlign w:val="center"/>
          </w:tcPr>
          <w:p w:rsidR="0092696F" w:rsidRPr="00C34A88" w:rsidRDefault="0092696F" w:rsidP="00054726">
            <w:pPr>
              <w:jc w:val="center"/>
              <w:rPr>
                <w:rFonts w:ascii="標楷體" w:hAnsi="標楷體"/>
                <w:szCs w:val="24"/>
              </w:rPr>
            </w:pPr>
          </w:p>
        </w:tc>
        <w:tc>
          <w:tcPr>
            <w:tcW w:w="708" w:type="dxa"/>
            <w:vAlign w:val="center"/>
          </w:tcPr>
          <w:p w:rsidR="0092696F" w:rsidRPr="00C34A88" w:rsidRDefault="0092696F" w:rsidP="00054726">
            <w:pPr>
              <w:jc w:val="center"/>
              <w:rPr>
                <w:rFonts w:ascii="標楷體" w:hAnsi="標楷體"/>
                <w:szCs w:val="24"/>
              </w:rPr>
            </w:pPr>
          </w:p>
        </w:tc>
        <w:tc>
          <w:tcPr>
            <w:tcW w:w="847" w:type="dxa"/>
            <w:vAlign w:val="center"/>
          </w:tcPr>
          <w:p w:rsidR="0092696F" w:rsidRPr="00C34A88" w:rsidRDefault="0092696F" w:rsidP="00054726">
            <w:pPr>
              <w:jc w:val="center"/>
              <w:rPr>
                <w:rFonts w:ascii="標楷體" w:hAnsi="標楷體"/>
                <w:szCs w:val="24"/>
              </w:rPr>
            </w:pPr>
          </w:p>
        </w:tc>
      </w:tr>
      <w:tr w:rsidR="0092696F" w:rsidTr="00054726">
        <w:tc>
          <w:tcPr>
            <w:tcW w:w="3910" w:type="dxa"/>
          </w:tcPr>
          <w:p w:rsidR="0092696F" w:rsidRPr="00C34A88" w:rsidRDefault="0092696F" w:rsidP="00054726">
            <w:pPr>
              <w:rPr>
                <w:rFonts w:ascii="標楷體" w:hAnsi="標楷體"/>
                <w:szCs w:val="24"/>
              </w:rPr>
            </w:pPr>
            <w:r w:rsidRPr="00C34A88">
              <w:rPr>
                <w:rFonts w:ascii="標楷體" w:hAnsi="標楷體" w:hint="eastAsia"/>
                <w:szCs w:val="24"/>
              </w:rPr>
              <w:t>協助健康服務計畫之規劃、推動與執行</w:t>
            </w:r>
          </w:p>
        </w:tc>
        <w:tc>
          <w:tcPr>
            <w:tcW w:w="707" w:type="dxa"/>
            <w:vAlign w:val="center"/>
          </w:tcPr>
          <w:p w:rsidR="0092696F" w:rsidRPr="00C34A88" w:rsidRDefault="0092696F" w:rsidP="00054726">
            <w:pPr>
              <w:jc w:val="center"/>
              <w:rPr>
                <w:rFonts w:ascii="標楷體" w:hAnsi="標楷體"/>
                <w:szCs w:val="24"/>
              </w:rPr>
            </w:pP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92696F" w:rsidTr="00054726">
        <w:tc>
          <w:tcPr>
            <w:tcW w:w="3910" w:type="dxa"/>
          </w:tcPr>
          <w:p w:rsidR="0092696F" w:rsidRPr="00C34A88" w:rsidRDefault="0092696F" w:rsidP="00054726">
            <w:pPr>
              <w:rPr>
                <w:rFonts w:ascii="標楷體" w:hAnsi="標楷體"/>
                <w:szCs w:val="24"/>
              </w:rPr>
            </w:pPr>
            <w:r w:rsidRPr="00C34A88">
              <w:rPr>
                <w:rFonts w:ascii="標楷體" w:hAnsi="標楷體" w:hint="eastAsia"/>
                <w:szCs w:val="24"/>
              </w:rPr>
              <w:t>協助作業環境與健康危害因子辨識評估與分析</w:t>
            </w:r>
          </w:p>
        </w:tc>
        <w:tc>
          <w:tcPr>
            <w:tcW w:w="707" w:type="dxa"/>
            <w:vAlign w:val="center"/>
          </w:tcPr>
          <w:p w:rsidR="0092696F" w:rsidRPr="00C34A88" w:rsidRDefault="0092696F" w:rsidP="00054726">
            <w:pPr>
              <w:jc w:val="center"/>
              <w:rPr>
                <w:rFonts w:ascii="標楷體" w:hAnsi="標楷體"/>
                <w:szCs w:val="24"/>
              </w:rPr>
            </w:pP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92696F" w:rsidTr="00054726">
        <w:tc>
          <w:tcPr>
            <w:tcW w:w="3910" w:type="dxa"/>
          </w:tcPr>
          <w:p w:rsidR="0092696F" w:rsidRPr="00C34A88" w:rsidRDefault="0092696F" w:rsidP="00054726">
            <w:pPr>
              <w:rPr>
                <w:rFonts w:ascii="標楷體" w:hAnsi="標楷體"/>
                <w:szCs w:val="24"/>
              </w:rPr>
            </w:pPr>
            <w:r>
              <w:rPr>
                <w:rFonts w:ascii="標楷體" w:hAnsi="標楷體" w:hint="eastAsia"/>
                <w:szCs w:val="24"/>
              </w:rPr>
              <w:t>依據危害辨識結果，執行健康風險</w:t>
            </w:r>
            <w:r w:rsidRPr="00C34A88">
              <w:rPr>
                <w:rFonts w:ascii="標楷體" w:hAnsi="標楷體" w:hint="eastAsia"/>
                <w:szCs w:val="24"/>
              </w:rPr>
              <w:t>分級與危害</w:t>
            </w:r>
            <w:r>
              <w:rPr>
                <w:rFonts w:ascii="標楷體" w:hAnsi="標楷體" w:hint="eastAsia"/>
                <w:szCs w:val="24"/>
              </w:rPr>
              <w:t>管</w:t>
            </w:r>
            <w:r w:rsidRPr="00C34A88">
              <w:rPr>
                <w:rFonts w:ascii="標楷體" w:hAnsi="標楷體" w:hint="eastAsia"/>
                <w:szCs w:val="24"/>
              </w:rPr>
              <w:t>控</w:t>
            </w:r>
          </w:p>
        </w:tc>
        <w:tc>
          <w:tcPr>
            <w:tcW w:w="707" w:type="dxa"/>
            <w:vAlign w:val="center"/>
          </w:tcPr>
          <w:p w:rsidR="0092696F" w:rsidRPr="00C34A88" w:rsidRDefault="0092696F" w:rsidP="00054726">
            <w:pPr>
              <w:jc w:val="center"/>
              <w:rPr>
                <w:rFonts w:ascii="標楷體" w:hAnsi="標楷體"/>
                <w:szCs w:val="24"/>
              </w:rPr>
            </w:pP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92696F" w:rsidRPr="00C34A88" w:rsidRDefault="0092696F" w:rsidP="00054726">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92696F" w:rsidRPr="00C34A88" w:rsidRDefault="0092696F" w:rsidP="00054726">
            <w:pPr>
              <w:jc w:val="center"/>
              <w:rPr>
                <w:rFonts w:ascii="標楷體" w:hAnsi="標楷體"/>
                <w:szCs w:val="24"/>
              </w:rPr>
            </w:pPr>
          </w:p>
        </w:tc>
        <w:tc>
          <w:tcPr>
            <w:tcW w:w="847" w:type="dxa"/>
            <w:vAlign w:val="center"/>
          </w:tcPr>
          <w:p w:rsidR="0092696F" w:rsidRPr="00C34A88" w:rsidRDefault="0092696F" w:rsidP="00054726">
            <w:pPr>
              <w:jc w:val="center"/>
              <w:rPr>
                <w:rFonts w:ascii="標楷體" w:hAnsi="標楷體"/>
                <w:szCs w:val="24"/>
              </w:rPr>
            </w:pPr>
          </w:p>
        </w:tc>
      </w:tr>
      <w:tr w:rsidR="00653906" w:rsidTr="00054726">
        <w:tc>
          <w:tcPr>
            <w:tcW w:w="3910" w:type="dxa"/>
          </w:tcPr>
          <w:p w:rsidR="00653906" w:rsidRPr="00C34A88" w:rsidRDefault="00653906" w:rsidP="00B377B8">
            <w:pPr>
              <w:rPr>
                <w:rFonts w:ascii="標楷體" w:hAnsi="標楷體"/>
                <w:szCs w:val="24"/>
              </w:rPr>
            </w:pPr>
            <w:r w:rsidRPr="00C34A88">
              <w:rPr>
                <w:rFonts w:ascii="標楷體" w:hAnsi="標楷體" w:hint="eastAsia"/>
                <w:szCs w:val="24"/>
              </w:rPr>
              <w:t>協助辦理勞工健康檢查與複查追蹤</w:t>
            </w:r>
          </w:p>
        </w:tc>
        <w:tc>
          <w:tcPr>
            <w:tcW w:w="707" w:type="dxa"/>
            <w:vAlign w:val="center"/>
          </w:tcPr>
          <w:p w:rsidR="00653906" w:rsidRPr="00C34A88" w:rsidRDefault="00653906" w:rsidP="00B377B8">
            <w:pPr>
              <w:jc w:val="center"/>
              <w:rPr>
                <w:rFonts w:ascii="標楷體" w:hAnsi="標楷體"/>
                <w:szCs w:val="24"/>
              </w:rPr>
            </w:pPr>
          </w:p>
        </w:tc>
        <w:tc>
          <w:tcPr>
            <w:tcW w:w="456" w:type="dxa"/>
            <w:vAlign w:val="center"/>
          </w:tcPr>
          <w:p w:rsidR="00653906" w:rsidRPr="00C34A88" w:rsidRDefault="00653906" w:rsidP="00B377B8">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B377B8">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B377B8">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B377B8">
            <w:pPr>
              <w:jc w:val="center"/>
              <w:rPr>
                <w:rFonts w:ascii="標楷體" w:hAnsi="標楷體"/>
                <w:szCs w:val="24"/>
              </w:rPr>
            </w:pPr>
          </w:p>
        </w:tc>
        <w:tc>
          <w:tcPr>
            <w:tcW w:w="708" w:type="dxa"/>
            <w:vAlign w:val="center"/>
          </w:tcPr>
          <w:p w:rsidR="00653906" w:rsidRPr="00C34A88" w:rsidRDefault="00653906" w:rsidP="00B377B8">
            <w:pPr>
              <w:jc w:val="center"/>
              <w:rPr>
                <w:rFonts w:ascii="標楷體" w:hAnsi="標楷體"/>
                <w:szCs w:val="24"/>
              </w:rPr>
            </w:pPr>
          </w:p>
        </w:tc>
        <w:tc>
          <w:tcPr>
            <w:tcW w:w="847" w:type="dxa"/>
            <w:vAlign w:val="center"/>
          </w:tcPr>
          <w:p w:rsidR="00653906" w:rsidRPr="00C34A88" w:rsidRDefault="00653906" w:rsidP="00B377B8">
            <w:pPr>
              <w:jc w:val="center"/>
              <w:rPr>
                <w:rFonts w:ascii="標楷體" w:hAnsi="標楷體"/>
                <w:szCs w:val="24"/>
              </w:rPr>
            </w:pPr>
          </w:p>
        </w:tc>
      </w:tr>
      <w:tr w:rsidR="00653906" w:rsidTr="00054726">
        <w:tc>
          <w:tcPr>
            <w:tcW w:w="3910" w:type="dxa"/>
          </w:tcPr>
          <w:p w:rsidR="00653906" w:rsidRPr="00C34A88" w:rsidRDefault="00653906" w:rsidP="00D559BF">
            <w:pPr>
              <w:rPr>
                <w:rFonts w:ascii="標楷體" w:hAnsi="標楷體"/>
                <w:szCs w:val="24"/>
              </w:rPr>
            </w:pPr>
            <w:r w:rsidRPr="008E4C08">
              <w:rPr>
                <w:rFonts w:ascii="標楷體" w:hAnsi="標楷體" w:hint="eastAsia"/>
                <w:szCs w:val="24"/>
              </w:rPr>
              <w:t>協助職能評估、復工、配工</w:t>
            </w:r>
            <w:r>
              <w:rPr>
                <w:rFonts w:ascii="標楷體" w:hAnsi="標楷體" w:hint="eastAsia"/>
                <w:szCs w:val="24"/>
              </w:rPr>
              <w:t>與</w:t>
            </w:r>
            <w:r w:rsidRPr="008E4C08">
              <w:rPr>
                <w:rFonts w:ascii="標楷體" w:hAnsi="標楷體" w:hint="eastAsia"/>
                <w:szCs w:val="24"/>
              </w:rPr>
              <w:t>工作調整或更換</w:t>
            </w:r>
          </w:p>
        </w:tc>
        <w:tc>
          <w:tcPr>
            <w:tcW w:w="707" w:type="dxa"/>
            <w:vAlign w:val="center"/>
          </w:tcPr>
          <w:p w:rsidR="00653906" w:rsidRPr="00C34A88" w:rsidRDefault="00653906" w:rsidP="00D559BF">
            <w:pPr>
              <w:jc w:val="center"/>
              <w:rPr>
                <w:rFonts w:ascii="標楷體" w:hAnsi="標楷體"/>
                <w:szCs w:val="24"/>
              </w:rPr>
            </w:pPr>
          </w:p>
        </w:tc>
        <w:tc>
          <w:tcPr>
            <w:tcW w:w="456"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653906" w:rsidTr="00054726">
        <w:tc>
          <w:tcPr>
            <w:tcW w:w="3910" w:type="dxa"/>
          </w:tcPr>
          <w:p w:rsidR="00653906" w:rsidRPr="00C34A88" w:rsidRDefault="00653906" w:rsidP="00D559BF">
            <w:pPr>
              <w:rPr>
                <w:rFonts w:ascii="標楷體" w:hAnsi="標楷體"/>
                <w:szCs w:val="24"/>
              </w:rPr>
            </w:pPr>
            <w:r w:rsidRPr="00C34A88">
              <w:rPr>
                <w:rFonts w:ascii="標楷體" w:hAnsi="標楷體" w:hint="eastAsia"/>
                <w:szCs w:val="24"/>
              </w:rPr>
              <w:t>協助工作相關傷病</w:t>
            </w:r>
            <w:r>
              <w:rPr>
                <w:rFonts w:ascii="標楷體" w:hAnsi="標楷體" w:hint="eastAsia"/>
                <w:szCs w:val="24"/>
              </w:rPr>
              <w:t>之</w:t>
            </w:r>
            <w:r w:rsidRPr="00C34A88">
              <w:rPr>
                <w:rFonts w:ascii="標楷體" w:hAnsi="標楷體" w:hint="eastAsia"/>
                <w:szCs w:val="24"/>
              </w:rPr>
              <w:t>預防、急救</w:t>
            </w:r>
            <w:r>
              <w:rPr>
                <w:rFonts w:ascii="標楷體" w:hAnsi="標楷體" w:hint="eastAsia"/>
                <w:szCs w:val="24"/>
              </w:rPr>
              <w:t>與</w:t>
            </w:r>
            <w:r w:rsidRPr="00C34A88">
              <w:rPr>
                <w:rFonts w:ascii="標楷體" w:hAnsi="標楷體" w:hint="eastAsia"/>
                <w:szCs w:val="24"/>
              </w:rPr>
              <w:t>緊急處置</w:t>
            </w:r>
          </w:p>
        </w:tc>
        <w:tc>
          <w:tcPr>
            <w:tcW w:w="707" w:type="dxa"/>
            <w:vAlign w:val="center"/>
          </w:tcPr>
          <w:p w:rsidR="00653906" w:rsidRPr="00C34A88" w:rsidRDefault="00653906" w:rsidP="00D559BF">
            <w:pPr>
              <w:jc w:val="center"/>
              <w:rPr>
                <w:rFonts w:ascii="標楷體" w:hAnsi="標楷體"/>
                <w:szCs w:val="24"/>
              </w:rPr>
            </w:pPr>
          </w:p>
        </w:tc>
        <w:tc>
          <w:tcPr>
            <w:tcW w:w="456"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653906" w:rsidRPr="00C34A88" w:rsidRDefault="00653906" w:rsidP="00D559BF">
            <w:pPr>
              <w:jc w:val="center"/>
              <w:rPr>
                <w:rFonts w:ascii="標楷體" w:hAnsi="標楷體"/>
                <w:szCs w:val="24"/>
              </w:rPr>
            </w:pPr>
          </w:p>
        </w:tc>
        <w:tc>
          <w:tcPr>
            <w:tcW w:w="847" w:type="dxa"/>
            <w:vAlign w:val="center"/>
          </w:tcPr>
          <w:p w:rsidR="00653906" w:rsidRPr="00C34A88" w:rsidRDefault="00653906" w:rsidP="00D559BF">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653906" w:rsidTr="00054726">
        <w:tc>
          <w:tcPr>
            <w:tcW w:w="3910" w:type="dxa"/>
          </w:tcPr>
          <w:p w:rsidR="00653906" w:rsidRPr="00C34A88" w:rsidRDefault="00653906" w:rsidP="009A5D3A">
            <w:pPr>
              <w:rPr>
                <w:rFonts w:ascii="標楷體" w:hAnsi="標楷體"/>
                <w:szCs w:val="24"/>
              </w:rPr>
            </w:pPr>
            <w:r>
              <w:rPr>
                <w:rFonts w:ascii="標楷體" w:hAnsi="標楷體" w:hint="eastAsia"/>
                <w:szCs w:val="24"/>
              </w:rPr>
              <w:t>協助</w:t>
            </w:r>
            <w:r w:rsidRPr="008E4C08">
              <w:rPr>
                <w:rFonts w:ascii="標楷體" w:hAnsi="標楷體" w:hint="eastAsia"/>
                <w:szCs w:val="24"/>
              </w:rPr>
              <w:t>健康管理分級、諮詢、衛教指導</w:t>
            </w:r>
            <w:r>
              <w:rPr>
                <w:rFonts w:ascii="標楷體" w:hAnsi="標楷體" w:hint="eastAsia"/>
                <w:szCs w:val="24"/>
              </w:rPr>
              <w:t>、</w:t>
            </w:r>
            <w:r w:rsidRPr="008E4C08">
              <w:rPr>
                <w:rFonts w:ascii="標楷體" w:hAnsi="標楷體" w:hint="eastAsia"/>
                <w:szCs w:val="24"/>
              </w:rPr>
              <w:t>健康促進</w:t>
            </w:r>
            <w:r>
              <w:rPr>
                <w:rFonts w:ascii="標楷體" w:hAnsi="標楷體" w:hint="eastAsia"/>
                <w:szCs w:val="24"/>
              </w:rPr>
              <w:t>與個案管理</w:t>
            </w:r>
          </w:p>
        </w:tc>
        <w:tc>
          <w:tcPr>
            <w:tcW w:w="707" w:type="dxa"/>
            <w:vAlign w:val="center"/>
          </w:tcPr>
          <w:p w:rsidR="00653906" w:rsidRPr="00C34A88" w:rsidRDefault="00653906" w:rsidP="009A5D3A">
            <w:pPr>
              <w:jc w:val="center"/>
              <w:rPr>
                <w:rFonts w:ascii="標楷體" w:hAnsi="標楷體"/>
                <w:szCs w:val="24"/>
              </w:rPr>
            </w:pPr>
          </w:p>
        </w:tc>
        <w:tc>
          <w:tcPr>
            <w:tcW w:w="456" w:type="dxa"/>
            <w:vAlign w:val="center"/>
          </w:tcPr>
          <w:p w:rsidR="00653906" w:rsidRPr="00C34A88" w:rsidRDefault="00653906" w:rsidP="009A5D3A">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9A5D3A">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9A5D3A">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8F0C42">
            <w:pPr>
              <w:jc w:val="center"/>
              <w:rPr>
                <w:rFonts w:ascii="標楷體" w:hAnsi="標楷體"/>
                <w:szCs w:val="24"/>
              </w:rPr>
            </w:pPr>
          </w:p>
        </w:tc>
        <w:tc>
          <w:tcPr>
            <w:tcW w:w="708" w:type="dxa"/>
            <w:vAlign w:val="center"/>
          </w:tcPr>
          <w:p w:rsidR="00653906" w:rsidRPr="00C34A88" w:rsidRDefault="00653906" w:rsidP="008F0C42">
            <w:pPr>
              <w:jc w:val="center"/>
              <w:rPr>
                <w:rFonts w:ascii="標楷體" w:hAnsi="標楷體"/>
                <w:szCs w:val="24"/>
              </w:rPr>
            </w:pPr>
          </w:p>
        </w:tc>
        <w:tc>
          <w:tcPr>
            <w:tcW w:w="847" w:type="dxa"/>
            <w:vAlign w:val="center"/>
          </w:tcPr>
          <w:p w:rsidR="00653906" w:rsidRPr="00C34A88" w:rsidRDefault="00653906" w:rsidP="008F0C42">
            <w:pPr>
              <w:jc w:val="center"/>
              <w:rPr>
                <w:rFonts w:ascii="標楷體" w:hAnsi="標楷體"/>
                <w:szCs w:val="24"/>
              </w:rPr>
            </w:pPr>
          </w:p>
        </w:tc>
      </w:tr>
      <w:tr w:rsidR="00653906" w:rsidTr="00054726">
        <w:tc>
          <w:tcPr>
            <w:tcW w:w="3910" w:type="dxa"/>
          </w:tcPr>
          <w:p w:rsidR="00653906" w:rsidRPr="00C34A88" w:rsidRDefault="00653906" w:rsidP="0070284A">
            <w:pPr>
              <w:rPr>
                <w:rFonts w:ascii="標楷體" w:hAnsi="標楷體"/>
                <w:szCs w:val="24"/>
              </w:rPr>
            </w:pPr>
            <w:r w:rsidRPr="008E4C08">
              <w:rPr>
                <w:rFonts w:ascii="標楷體" w:hAnsi="標楷體" w:hint="eastAsia"/>
                <w:szCs w:val="24"/>
              </w:rPr>
              <w:t>協助作業環境</w:t>
            </w:r>
            <w:r>
              <w:rPr>
                <w:rFonts w:ascii="標楷體" w:hAnsi="標楷體" w:hint="eastAsia"/>
                <w:szCs w:val="24"/>
              </w:rPr>
              <w:t>監控與提出</w:t>
            </w:r>
            <w:r w:rsidRPr="008E4C08">
              <w:rPr>
                <w:rFonts w:ascii="標楷體" w:hAnsi="標楷體" w:hint="eastAsia"/>
                <w:szCs w:val="24"/>
              </w:rPr>
              <w:t>改善</w:t>
            </w:r>
            <w:r>
              <w:rPr>
                <w:rFonts w:ascii="標楷體" w:hAnsi="標楷體" w:hint="eastAsia"/>
                <w:szCs w:val="24"/>
              </w:rPr>
              <w:t>方案措施並</w:t>
            </w:r>
            <w:r w:rsidRPr="008E4C08">
              <w:rPr>
                <w:rFonts w:ascii="標楷體" w:hAnsi="標楷體" w:hint="eastAsia"/>
                <w:szCs w:val="24"/>
              </w:rPr>
              <w:t>執行</w:t>
            </w:r>
          </w:p>
        </w:tc>
        <w:tc>
          <w:tcPr>
            <w:tcW w:w="707" w:type="dxa"/>
            <w:vAlign w:val="center"/>
          </w:tcPr>
          <w:p w:rsidR="00653906" w:rsidRPr="00C34A88" w:rsidRDefault="00653906" w:rsidP="0070284A">
            <w:pPr>
              <w:jc w:val="center"/>
              <w:rPr>
                <w:rFonts w:ascii="標楷體" w:hAnsi="標楷體"/>
                <w:szCs w:val="24"/>
              </w:rPr>
            </w:pPr>
          </w:p>
        </w:tc>
        <w:tc>
          <w:tcPr>
            <w:tcW w:w="456" w:type="dxa"/>
            <w:vAlign w:val="center"/>
          </w:tcPr>
          <w:p w:rsidR="00653906" w:rsidRPr="00C34A88" w:rsidRDefault="00653906" w:rsidP="0070284A">
            <w:pPr>
              <w:jc w:val="center"/>
              <w:rPr>
                <w:rFonts w:ascii="標楷體" w:hAnsi="標楷體"/>
                <w:szCs w:val="24"/>
              </w:rPr>
            </w:pPr>
          </w:p>
        </w:tc>
        <w:tc>
          <w:tcPr>
            <w:tcW w:w="456" w:type="dxa"/>
            <w:vAlign w:val="center"/>
          </w:tcPr>
          <w:p w:rsidR="00653906" w:rsidRPr="00C34A88" w:rsidRDefault="00653906" w:rsidP="0070284A">
            <w:pPr>
              <w:jc w:val="center"/>
              <w:rPr>
                <w:rFonts w:ascii="標楷體" w:hAnsi="標楷體"/>
                <w:szCs w:val="24"/>
              </w:rPr>
            </w:pPr>
          </w:p>
        </w:tc>
        <w:tc>
          <w:tcPr>
            <w:tcW w:w="989" w:type="dxa"/>
            <w:vAlign w:val="center"/>
          </w:tcPr>
          <w:p w:rsidR="00653906" w:rsidRPr="00C34A88" w:rsidRDefault="00653906" w:rsidP="0070284A">
            <w:pPr>
              <w:jc w:val="center"/>
              <w:rPr>
                <w:rFonts w:ascii="標楷體" w:hAnsi="標楷體"/>
                <w:szCs w:val="24"/>
              </w:rPr>
            </w:pPr>
          </w:p>
        </w:tc>
        <w:tc>
          <w:tcPr>
            <w:tcW w:w="990" w:type="dxa"/>
            <w:vAlign w:val="center"/>
          </w:tcPr>
          <w:p w:rsidR="00653906" w:rsidRPr="00C34A88" w:rsidRDefault="00653906" w:rsidP="0070284A">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653906" w:rsidRPr="00C34A88" w:rsidRDefault="00653906" w:rsidP="0070284A">
            <w:pPr>
              <w:jc w:val="center"/>
              <w:rPr>
                <w:rFonts w:ascii="標楷體" w:hAnsi="標楷體"/>
                <w:szCs w:val="24"/>
              </w:rPr>
            </w:pPr>
          </w:p>
        </w:tc>
        <w:tc>
          <w:tcPr>
            <w:tcW w:w="847" w:type="dxa"/>
            <w:vAlign w:val="center"/>
          </w:tcPr>
          <w:p w:rsidR="00653906" w:rsidRPr="00C34A88" w:rsidRDefault="00653906" w:rsidP="0070284A">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653906" w:rsidTr="00054726">
        <w:tc>
          <w:tcPr>
            <w:tcW w:w="3910" w:type="dxa"/>
          </w:tcPr>
          <w:p w:rsidR="00653906" w:rsidRPr="00C34A88" w:rsidRDefault="00653906" w:rsidP="00C108CA">
            <w:pPr>
              <w:rPr>
                <w:rFonts w:ascii="標楷體" w:hAnsi="標楷體"/>
                <w:szCs w:val="24"/>
              </w:rPr>
            </w:pPr>
            <w:r w:rsidRPr="008E4C08">
              <w:rPr>
                <w:rFonts w:ascii="標楷體" w:hAnsi="標楷體" w:hint="eastAsia"/>
                <w:szCs w:val="24"/>
              </w:rPr>
              <w:t>協助行政管理</w:t>
            </w:r>
            <w:r w:rsidR="00C108CA">
              <w:rPr>
                <w:rFonts w:ascii="標楷體" w:hAnsi="標楷體" w:hint="eastAsia"/>
                <w:szCs w:val="24"/>
              </w:rPr>
              <w:t>，</w:t>
            </w:r>
            <w:r w:rsidRPr="008E4C08">
              <w:rPr>
                <w:rFonts w:ascii="標楷體" w:hAnsi="標楷體" w:hint="eastAsia"/>
                <w:szCs w:val="24"/>
              </w:rPr>
              <w:t>提供勞工基本資料與工時、有關假別申請、職務異動及各項保險給付申請</w:t>
            </w:r>
          </w:p>
        </w:tc>
        <w:tc>
          <w:tcPr>
            <w:tcW w:w="707" w:type="dxa"/>
            <w:vAlign w:val="center"/>
          </w:tcPr>
          <w:p w:rsidR="00653906" w:rsidRPr="00C34A88" w:rsidRDefault="00653906" w:rsidP="00685BD5">
            <w:pPr>
              <w:jc w:val="center"/>
              <w:rPr>
                <w:rFonts w:ascii="標楷體" w:hAnsi="標楷體"/>
                <w:szCs w:val="24"/>
              </w:rPr>
            </w:pPr>
          </w:p>
        </w:tc>
        <w:tc>
          <w:tcPr>
            <w:tcW w:w="456" w:type="dxa"/>
            <w:vAlign w:val="center"/>
          </w:tcPr>
          <w:p w:rsidR="00653906" w:rsidRPr="00C34A88" w:rsidRDefault="00653906" w:rsidP="00685BD5">
            <w:pPr>
              <w:jc w:val="center"/>
              <w:rPr>
                <w:rFonts w:ascii="標楷體" w:hAnsi="標楷體"/>
                <w:szCs w:val="24"/>
              </w:rPr>
            </w:pPr>
          </w:p>
        </w:tc>
        <w:tc>
          <w:tcPr>
            <w:tcW w:w="456" w:type="dxa"/>
            <w:vAlign w:val="center"/>
          </w:tcPr>
          <w:p w:rsidR="00653906" w:rsidRPr="00C34A88" w:rsidRDefault="00653906" w:rsidP="00685BD5">
            <w:pPr>
              <w:jc w:val="center"/>
              <w:rPr>
                <w:rFonts w:ascii="標楷體" w:hAnsi="標楷體"/>
                <w:szCs w:val="24"/>
              </w:rPr>
            </w:pPr>
          </w:p>
        </w:tc>
        <w:tc>
          <w:tcPr>
            <w:tcW w:w="989" w:type="dxa"/>
            <w:vAlign w:val="center"/>
          </w:tcPr>
          <w:p w:rsidR="00653906" w:rsidRPr="00C34A88" w:rsidRDefault="00653906" w:rsidP="00685BD5">
            <w:pPr>
              <w:jc w:val="center"/>
              <w:rPr>
                <w:rFonts w:ascii="標楷體" w:hAnsi="標楷體"/>
                <w:szCs w:val="24"/>
              </w:rPr>
            </w:pPr>
          </w:p>
        </w:tc>
        <w:tc>
          <w:tcPr>
            <w:tcW w:w="990" w:type="dxa"/>
            <w:vAlign w:val="center"/>
          </w:tcPr>
          <w:p w:rsidR="00653906" w:rsidRPr="00C34A88" w:rsidRDefault="00653906" w:rsidP="00685BD5">
            <w:pPr>
              <w:jc w:val="center"/>
              <w:rPr>
                <w:rFonts w:ascii="標楷體" w:hAnsi="標楷體"/>
                <w:szCs w:val="24"/>
              </w:rPr>
            </w:pPr>
          </w:p>
        </w:tc>
        <w:tc>
          <w:tcPr>
            <w:tcW w:w="708"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653906" w:rsidTr="00054726">
        <w:tc>
          <w:tcPr>
            <w:tcW w:w="3910" w:type="dxa"/>
          </w:tcPr>
          <w:p w:rsidR="00653906" w:rsidRPr="00C34A88" w:rsidRDefault="00653906" w:rsidP="00685BD5">
            <w:pPr>
              <w:rPr>
                <w:rFonts w:ascii="標楷體" w:hAnsi="標楷體"/>
                <w:szCs w:val="24"/>
              </w:rPr>
            </w:pPr>
            <w:r w:rsidRPr="008E4C08">
              <w:rPr>
                <w:rFonts w:ascii="標楷體" w:hAnsi="標楷體" w:hint="eastAsia"/>
                <w:szCs w:val="24"/>
              </w:rPr>
              <w:t>檢視計畫執行現況及確認執行績效</w:t>
            </w:r>
          </w:p>
        </w:tc>
        <w:tc>
          <w:tcPr>
            <w:tcW w:w="707"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456"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r w:rsidR="00653906" w:rsidTr="00054726">
        <w:tc>
          <w:tcPr>
            <w:tcW w:w="3910" w:type="dxa"/>
          </w:tcPr>
          <w:p w:rsidR="00653906" w:rsidRPr="00C34A88" w:rsidRDefault="00653906" w:rsidP="00685BD5">
            <w:pPr>
              <w:rPr>
                <w:rFonts w:ascii="標楷體" w:hAnsi="標楷體"/>
                <w:szCs w:val="24"/>
              </w:rPr>
            </w:pPr>
            <w:r w:rsidRPr="008E4C08">
              <w:rPr>
                <w:rFonts w:ascii="標楷體" w:hAnsi="標楷體" w:hint="eastAsia"/>
                <w:szCs w:val="24"/>
              </w:rPr>
              <w:t>與健康有關文件與紀錄之保存</w:t>
            </w:r>
          </w:p>
        </w:tc>
        <w:tc>
          <w:tcPr>
            <w:tcW w:w="707" w:type="dxa"/>
            <w:vAlign w:val="center"/>
          </w:tcPr>
          <w:p w:rsidR="00653906" w:rsidRPr="00C34A88" w:rsidRDefault="00653906" w:rsidP="00685BD5">
            <w:pPr>
              <w:jc w:val="center"/>
              <w:rPr>
                <w:rFonts w:ascii="標楷體" w:hAnsi="標楷體"/>
                <w:szCs w:val="24"/>
              </w:rPr>
            </w:pPr>
          </w:p>
        </w:tc>
        <w:tc>
          <w:tcPr>
            <w:tcW w:w="456" w:type="dxa"/>
            <w:vAlign w:val="center"/>
          </w:tcPr>
          <w:p w:rsidR="00653906" w:rsidRPr="00E16431" w:rsidRDefault="00653906" w:rsidP="00685BD5">
            <w:pPr>
              <w:jc w:val="center"/>
              <w:rPr>
                <w:rFonts w:ascii="標楷體" w:eastAsiaTheme="minorEastAsia" w:hAnsi="標楷體"/>
                <w:szCs w:val="24"/>
              </w:rPr>
            </w:pPr>
          </w:p>
        </w:tc>
        <w:tc>
          <w:tcPr>
            <w:tcW w:w="456"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89"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990"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708"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c>
          <w:tcPr>
            <w:tcW w:w="847" w:type="dxa"/>
            <w:vAlign w:val="center"/>
          </w:tcPr>
          <w:p w:rsidR="00653906" w:rsidRPr="00C34A88" w:rsidRDefault="00653906" w:rsidP="00685BD5">
            <w:pPr>
              <w:jc w:val="center"/>
              <w:rPr>
                <w:rFonts w:ascii="標楷體" w:hAnsi="標楷體"/>
                <w:szCs w:val="24"/>
              </w:rPr>
            </w:pPr>
            <w:r w:rsidRPr="00382FB1">
              <w:rPr>
                <w:rFonts w:ascii="MS Gothic" w:eastAsia="MS Gothic" w:hAnsi="MS Gothic" w:cs="MS Gothic" w:hint="eastAsia"/>
                <w:color w:val="000000"/>
                <w:sz w:val="22"/>
                <w:shd w:val="clear" w:color="auto" w:fill="FFFFFF"/>
              </w:rPr>
              <w:t>✔</w:t>
            </w:r>
          </w:p>
        </w:tc>
      </w:tr>
    </w:tbl>
    <w:p w:rsidR="0092696F" w:rsidRDefault="0092696F" w:rsidP="0092696F">
      <w:pPr>
        <w:spacing w:line="480" w:lineRule="exact"/>
        <w:rPr>
          <w:rFonts w:ascii="標楷體" w:hAnsi="標楷體"/>
          <w:szCs w:val="24"/>
        </w:rPr>
      </w:pPr>
      <w:r w:rsidRPr="003468C7">
        <w:rPr>
          <w:rFonts w:ascii="標楷體" w:hAnsi="標楷體" w:hint="eastAsia"/>
          <w:szCs w:val="24"/>
        </w:rPr>
        <w:t>註：有關</w:t>
      </w:r>
      <w:r>
        <w:rPr>
          <w:rFonts w:ascii="標楷體" w:hAnsi="標楷體" w:hint="eastAsia"/>
          <w:szCs w:val="24"/>
        </w:rPr>
        <w:t>勞工健康服務</w:t>
      </w:r>
      <w:r w:rsidRPr="003468C7">
        <w:rPr>
          <w:rFonts w:ascii="標楷體" w:hAnsi="標楷體" w:hint="eastAsia"/>
          <w:szCs w:val="24"/>
        </w:rPr>
        <w:t>人員</w:t>
      </w:r>
      <w:r>
        <w:rPr>
          <w:rFonts w:ascii="標楷體" w:hAnsi="標楷體" w:hint="eastAsia"/>
          <w:szCs w:val="24"/>
        </w:rPr>
        <w:t>工作任務表,可依據事業單位規模、組織制度及人力狀況</w:t>
      </w:r>
    </w:p>
    <w:p w:rsidR="0092696F" w:rsidRDefault="0092696F" w:rsidP="0092696F">
      <w:pPr>
        <w:spacing w:line="480" w:lineRule="exact"/>
      </w:pPr>
      <w:r>
        <w:rPr>
          <w:rFonts w:ascii="標楷體" w:hAnsi="標楷體" w:hint="eastAsia"/>
          <w:szCs w:val="24"/>
        </w:rPr>
        <w:t xml:space="preserve">    適度調整及修改工作職責內容,本範例僅供參考使用。</w:t>
      </w:r>
    </w:p>
    <w:p w:rsidR="0092696F" w:rsidRDefault="0092696F">
      <w:pPr>
        <w:widowControl/>
      </w:pPr>
      <w:r>
        <w:br w:type="page"/>
      </w:r>
    </w:p>
    <w:p w:rsidR="0092696F" w:rsidRPr="002F0CD1" w:rsidRDefault="0092696F" w:rsidP="00AD7B25">
      <w:pPr>
        <w:spacing w:afterLines="50" w:line="480" w:lineRule="exact"/>
        <w:rPr>
          <w:b/>
          <w:sz w:val="28"/>
          <w:szCs w:val="28"/>
        </w:rPr>
      </w:pPr>
      <w:r w:rsidRPr="0092696F">
        <w:rPr>
          <w:rFonts w:cs="Times New Roman"/>
          <w:b/>
          <w:sz w:val="28"/>
          <w:szCs w:val="28"/>
        </w:rPr>
        <w:lastRenderedPageBreak/>
        <w:t>表</w:t>
      </w:r>
      <w:r w:rsidRPr="0092696F">
        <w:rPr>
          <w:rFonts w:cs="Times New Roman"/>
          <w:b/>
          <w:sz w:val="28"/>
          <w:szCs w:val="28"/>
        </w:rPr>
        <w:t xml:space="preserve">3. </w:t>
      </w:r>
      <w:r w:rsidRPr="002F0CD1">
        <w:rPr>
          <w:rFonts w:hint="eastAsia"/>
          <w:b/>
          <w:sz w:val="28"/>
          <w:szCs w:val="28"/>
        </w:rPr>
        <w:t>健康服務計畫經費預算表</w:t>
      </w:r>
    </w:p>
    <w:p w:rsidR="0092696F" w:rsidRDefault="0092696F" w:rsidP="00AD7B25">
      <w:pPr>
        <w:spacing w:afterLines="50" w:line="480" w:lineRule="exact"/>
      </w:pPr>
      <w:r>
        <w:rPr>
          <w:rFonts w:hint="eastAsia"/>
        </w:rPr>
        <w:t>申請單位</w:t>
      </w:r>
      <w:r>
        <w:rPr>
          <w:rFonts w:ascii="微軟正黑體" w:eastAsia="微軟正黑體" w:hAnsi="微軟正黑體" w:hint="eastAsia"/>
        </w:rPr>
        <w:t>：</w:t>
      </w:r>
    </w:p>
    <w:tbl>
      <w:tblPr>
        <w:tblStyle w:val="af0"/>
        <w:tblW w:w="8789" w:type="dxa"/>
        <w:tblInd w:w="108" w:type="dxa"/>
        <w:tblLook w:val="04A0"/>
      </w:tblPr>
      <w:tblGrid>
        <w:gridCol w:w="1241"/>
        <w:gridCol w:w="1878"/>
        <w:gridCol w:w="1280"/>
        <w:gridCol w:w="793"/>
        <w:gridCol w:w="1045"/>
        <w:gridCol w:w="1192"/>
        <w:gridCol w:w="1360"/>
      </w:tblGrid>
      <w:tr w:rsidR="0092696F" w:rsidTr="00054726">
        <w:tc>
          <w:tcPr>
            <w:tcW w:w="1241" w:type="dxa"/>
            <w:vAlign w:val="bottom"/>
          </w:tcPr>
          <w:p w:rsidR="0092696F" w:rsidRDefault="0092696F" w:rsidP="00054726">
            <w:pPr>
              <w:pStyle w:val="a3"/>
              <w:spacing w:line="360" w:lineRule="auto"/>
              <w:ind w:leftChars="0" w:left="0"/>
              <w:jc w:val="center"/>
            </w:pPr>
            <w:r w:rsidRPr="00157C28">
              <w:rPr>
                <w:rFonts w:hint="eastAsia"/>
              </w:rPr>
              <w:t>項目</w:t>
            </w:r>
          </w:p>
        </w:tc>
        <w:tc>
          <w:tcPr>
            <w:tcW w:w="1878" w:type="dxa"/>
            <w:vAlign w:val="bottom"/>
          </w:tcPr>
          <w:p w:rsidR="0092696F" w:rsidRDefault="0092696F" w:rsidP="00054726">
            <w:pPr>
              <w:pStyle w:val="a3"/>
              <w:spacing w:line="360" w:lineRule="auto"/>
              <w:ind w:leftChars="0" w:left="0"/>
              <w:jc w:val="center"/>
            </w:pPr>
            <w:r w:rsidRPr="00157C28">
              <w:rPr>
                <w:rFonts w:hint="eastAsia"/>
              </w:rPr>
              <w:t>內容</w:t>
            </w:r>
            <w:r w:rsidRPr="00157C28">
              <w:rPr>
                <w:rFonts w:hint="eastAsia"/>
              </w:rPr>
              <w:t>(</w:t>
            </w:r>
            <w:r w:rsidRPr="00157C28">
              <w:rPr>
                <w:rFonts w:hint="eastAsia"/>
              </w:rPr>
              <w:t>支出</w:t>
            </w:r>
            <w:r w:rsidRPr="00157C28">
              <w:rPr>
                <w:rFonts w:hint="eastAsia"/>
              </w:rPr>
              <w:t>)</w:t>
            </w:r>
          </w:p>
        </w:tc>
        <w:tc>
          <w:tcPr>
            <w:tcW w:w="1280" w:type="dxa"/>
            <w:vAlign w:val="bottom"/>
          </w:tcPr>
          <w:p w:rsidR="0092696F" w:rsidRDefault="0092696F" w:rsidP="00054726">
            <w:pPr>
              <w:pStyle w:val="a3"/>
              <w:spacing w:line="360" w:lineRule="auto"/>
              <w:ind w:leftChars="0" w:left="0"/>
              <w:jc w:val="center"/>
            </w:pPr>
            <w:r w:rsidRPr="00157C28">
              <w:rPr>
                <w:rFonts w:hint="eastAsia"/>
              </w:rPr>
              <w:t>單價</w:t>
            </w:r>
            <w:r w:rsidRPr="00157C28">
              <w:rPr>
                <w:rFonts w:hint="eastAsia"/>
              </w:rPr>
              <w:t>(</w:t>
            </w:r>
            <w:r w:rsidRPr="00157C28">
              <w:rPr>
                <w:rFonts w:hint="eastAsia"/>
              </w:rPr>
              <w:t>元</w:t>
            </w:r>
            <w:r w:rsidRPr="00157C28">
              <w:rPr>
                <w:rFonts w:hint="eastAsia"/>
              </w:rPr>
              <w:t>)</w:t>
            </w:r>
          </w:p>
        </w:tc>
        <w:tc>
          <w:tcPr>
            <w:tcW w:w="793" w:type="dxa"/>
            <w:vAlign w:val="bottom"/>
          </w:tcPr>
          <w:p w:rsidR="0092696F" w:rsidRDefault="0092696F" w:rsidP="00054726">
            <w:pPr>
              <w:pStyle w:val="a3"/>
              <w:spacing w:line="360" w:lineRule="auto"/>
              <w:ind w:leftChars="0" w:left="0"/>
              <w:jc w:val="center"/>
            </w:pPr>
            <w:r w:rsidRPr="00157C28">
              <w:rPr>
                <w:rFonts w:hint="eastAsia"/>
              </w:rPr>
              <w:t>數量</w:t>
            </w:r>
          </w:p>
        </w:tc>
        <w:tc>
          <w:tcPr>
            <w:tcW w:w="1045" w:type="dxa"/>
            <w:vAlign w:val="bottom"/>
          </w:tcPr>
          <w:p w:rsidR="0092696F" w:rsidRDefault="0092696F" w:rsidP="00054726">
            <w:pPr>
              <w:pStyle w:val="a3"/>
              <w:spacing w:line="360" w:lineRule="auto"/>
              <w:ind w:leftChars="0" w:left="0"/>
              <w:jc w:val="center"/>
            </w:pPr>
            <w:r>
              <w:rPr>
                <w:rFonts w:hint="eastAsia"/>
              </w:rPr>
              <w:t>小計</w:t>
            </w:r>
          </w:p>
        </w:tc>
        <w:tc>
          <w:tcPr>
            <w:tcW w:w="1192" w:type="dxa"/>
          </w:tcPr>
          <w:p w:rsidR="0092696F" w:rsidRPr="00157C28" w:rsidRDefault="0092696F" w:rsidP="00054726">
            <w:pPr>
              <w:pStyle w:val="a3"/>
              <w:spacing w:line="360" w:lineRule="auto"/>
              <w:ind w:leftChars="0" w:left="0"/>
              <w:jc w:val="center"/>
            </w:pPr>
            <w:r>
              <w:rPr>
                <w:rFonts w:hint="eastAsia"/>
              </w:rPr>
              <w:t>經費來源</w:t>
            </w:r>
          </w:p>
        </w:tc>
        <w:tc>
          <w:tcPr>
            <w:tcW w:w="1360" w:type="dxa"/>
            <w:vAlign w:val="bottom"/>
          </w:tcPr>
          <w:p w:rsidR="0092696F" w:rsidRDefault="0092696F" w:rsidP="00054726">
            <w:pPr>
              <w:pStyle w:val="a3"/>
              <w:spacing w:line="360" w:lineRule="auto"/>
              <w:ind w:leftChars="0" w:left="0"/>
              <w:jc w:val="center"/>
            </w:pPr>
            <w:r>
              <w:rPr>
                <w:rFonts w:hint="eastAsia"/>
              </w:rPr>
              <w:t>備註</w:t>
            </w:r>
          </w:p>
        </w:tc>
      </w:tr>
      <w:tr w:rsidR="0092696F" w:rsidTr="00054726">
        <w:tc>
          <w:tcPr>
            <w:tcW w:w="1241" w:type="dxa"/>
            <w:vMerge w:val="restart"/>
            <w:vAlign w:val="center"/>
          </w:tcPr>
          <w:p w:rsidR="0092696F" w:rsidRDefault="0092696F" w:rsidP="00054726">
            <w:pPr>
              <w:pStyle w:val="a3"/>
              <w:spacing w:line="360" w:lineRule="exact"/>
              <w:ind w:leftChars="0" w:left="0"/>
              <w:jc w:val="center"/>
            </w:pPr>
            <w:r>
              <w:t>人事費</w:t>
            </w: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jc w:val="center"/>
            </w:pPr>
            <w:r>
              <w:rPr>
                <w:rFonts w:hint="eastAsia"/>
              </w:rPr>
              <w:t>小計</w:t>
            </w: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val="restart"/>
            <w:vAlign w:val="center"/>
          </w:tcPr>
          <w:p w:rsidR="0092696F" w:rsidRDefault="0092696F" w:rsidP="00054726">
            <w:pPr>
              <w:pStyle w:val="a3"/>
              <w:spacing w:line="360" w:lineRule="exact"/>
              <w:ind w:leftChars="0" w:left="0"/>
              <w:jc w:val="center"/>
            </w:pPr>
            <w:r>
              <w:rPr>
                <w:rFonts w:hint="eastAsia"/>
              </w:rPr>
              <w:t>業務費</w:t>
            </w: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jc w:val="center"/>
            </w:pPr>
            <w:r>
              <w:rPr>
                <w:rFonts w:hint="eastAsia"/>
              </w:rPr>
              <w:t>小計</w:t>
            </w: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val="restart"/>
            <w:vAlign w:val="center"/>
          </w:tcPr>
          <w:p w:rsidR="0092696F" w:rsidRDefault="0092696F" w:rsidP="00054726">
            <w:pPr>
              <w:pStyle w:val="a3"/>
              <w:spacing w:line="360" w:lineRule="exact"/>
              <w:ind w:leftChars="0" w:left="0"/>
              <w:jc w:val="center"/>
            </w:pPr>
            <w:r>
              <w:rPr>
                <w:rFonts w:hint="eastAsia"/>
              </w:rPr>
              <w:t>活動費</w:t>
            </w: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jc w:val="center"/>
            </w:pPr>
            <w:r>
              <w:rPr>
                <w:rFonts w:hint="eastAsia"/>
              </w:rPr>
              <w:t>小計</w:t>
            </w: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val="restart"/>
            <w:vAlign w:val="center"/>
          </w:tcPr>
          <w:p w:rsidR="0092696F" w:rsidRDefault="0092696F" w:rsidP="00054726">
            <w:pPr>
              <w:pStyle w:val="a3"/>
              <w:spacing w:line="360" w:lineRule="exact"/>
              <w:ind w:leftChars="0" w:left="0"/>
              <w:jc w:val="center"/>
            </w:pPr>
            <w:r>
              <w:rPr>
                <w:rFonts w:hint="eastAsia"/>
              </w:rPr>
              <w:t>文宣費</w:t>
            </w: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vMerge/>
          </w:tcPr>
          <w:p w:rsidR="0092696F" w:rsidRDefault="0092696F" w:rsidP="00054726">
            <w:pPr>
              <w:pStyle w:val="a3"/>
              <w:spacing w:line="360" w:lineRule="exact"/>
              <w:ind w:leftChars="0" w:left="0"/>
              <w:jc w:val="center"/>
            </w:pPr>
          </w:p>
        </w:tc>
        <w:tc>
          <w:tcPr>
            <w:tcW w:w="1878" w:type="dxa"/>
          </w:tcPr>
          <w:p w:rsidR="0092696F" w:rsidRDefault="0092696F" w:rsidP="00054726">
            <w:pPr>
              <w:pStyle w:val="a3"/>
              <w:spacing w:line="360" w:lineRule="exact"/>
              <w:ind w:leftChars="0" w:left="0"/>
              <w:jc w:val="center"/>
            </w:pPr>
            <w:r>
              <w:rPr>
                <w:rFonts w:hint="eastAsia"/>
              </w:rPr>
              <w:t>小計</w:t>
            </w: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tcPr>
          <w:p w:rsidR="0092696F" w:rsidRDefault="0092696F" w:rsidP="00054726">
            <w:pPr>
              <w:pStyle w:val="a3"/>
              <w:spacing w:line="360" w:lineRule="exact"/>
              <w:ind w:leftChars="0" w:left="0"/>
              <w:jc w:val="center"/>
            </w:pPr>
            <w:r>
              <w:rPr>
                <w:rFonts w:hint="eastAsia"/>
              </w:rPr>
              <w:t>雜</w:t>
            </w:r>
            <w:r>
              <w:rPr>
                <w:rFonts w:hint="eastAsia"/>
              </w:rPr>
              <w:t xml:space="preserve">  </w:t>
            </w:r>
            <w:r>
              <w:rPr>
                <w:rFonts w:hint="eastAsia"/>
              </w:rPr>
              <w:t>項</w:t>
            </w:r>
          </w:p>
        </w:tc>
        <w:tc>
          <w:tcPr>
            <w:tcW w:w="1878" w:type="dxa"/>
          </w:tcPr>
          <w:p w:rsidR="0092696F" w:rsidRDefault="0092696F" w:rsidP="00054726">
            <w:pPr>
              <w:pStyle w:val="a3"/>
              <w:spacing w:line="360" w:lineRule="exact"/>
              <w:ind w:leftChars="0" w:left="0"/>
              <w:jc w:val="center"/>
            </w:pPr>
          </w:p>
        </w:tc>
        <w:tc>
          <w:tcPr>
            <w:tcW w:w="1280" w:type="dxa"/>
          </w:tcPr>
          <w:p w:rsidR="0092696F" w:rsidRDefault="0092696F" w:rsidP="00054726">
            <w:pPr>
              <w:pStyle w:val="a3"/>
              <w:spacing w:line="360" w:lineRule="exact"/>
              <w:ind w:leftChars="0" w:left="0"/>
            </w:pPr>
          </w:p>
        </w:tc>
        <w:tc>
          <w:tcPr>
            <w:tcW w:w="793" w:type="dxa"/>
          </w:tcPr>
          <w:p w:rsidR="0092696F" w:rsidRDefault="0092696F" w:rsidP="00054726">
            <w:pPr>
              <w:pStyle w:val="a3"/>
              <w:spacing w:line="360" w:lineRule="exact"/>
              <w:ind w:leftChars="0" w:left="0"/>
            </w:pPr>
          </w:p>
        </w:tc>
        <w:tc>
          <w:tcPr>
            <w:tcW w:w="1045" w:type="dxa"/>
          </w:tcPr>
          <w:p w:rsidR="0092696F" w:rsidRDefault="0092696F" w:rsidP="00054726">
            <w:pPr>
              <w:pStyle w:val="a3"/>
              <w:spacing w:line="360" w:lineRule="exact"/>
              <w:ind w:leftChars="0" w:left="0"/>
            </w:pPr>
          </w:p>
        </w:tc>
        <w:tc>
          <w:tcPr>
            <w:tcW w:w="1192" w:type="dxa"/>
          </w:tcPr>
          <w:p w:rsidR="0092696F" w:rsidRDefault="0092696F" w:rsidP="00054726">
            <w:pPr>
              <w:pStyle w:val="a3"/>
              <w:spacing w:line="360" w:lineRule="exact"/>
              <w:ind w:leftChars="0" w:left="0"/>
            </w:pPr>
          </w:p>
        </w:tc>
        <w:tc>
          <w:tcPr>
            <w:tcW w:w="1360" w:type="dxa"/>
          </w:tcPr>
          <w:p w:rsidR="0092696F" w:rsidRDefault="0092696F" w:rsidP="00054726">
            <w:pPr>
              <w:pStyle w:val="a3"/>
              <w:spacing w:line="360" w:lineRule="exact"/>
              <w:ind w:leftChars="0" w:left="0"/>
            </w:pPr>
          </w:p>
        </w:tc>
      </w:tr>
      <w:tr w:rsidR="0092696F" w:rsidTr="00054726">
        <w:tc>
          <w:tcPr>
            <w:tcW w:w="1241" w:type="dxa"/>
            <w:tcBorders>
              <w:bottom w:val="single" w:sz="12" w:space="0" w:color="auto"/>
            </w:tcBorders>
          </w:tcPr>
          <w:p w:rsidR="0092696F" w:rsidRDefault="0092696F" w:rsidP="00054726">
            <w:pPr>
              <w:pStyle w:val="a3"/>
              <w:spacing w:line="360" w:lineRule="exact"/>
              <w:ind w:leftChars="0" w:left="0"/>
              <w:jc w:val="center"/>
            </w:pPr>
            <w:r>
              <w:rPr>
                <w:rFonts w:hint="eastAsia"/>
              </w:rPr>
              <w:t>總</w:t>
            </w:r>
            <w:r>
              <w:rPr>
                <w:rFonts w:hint="eastAsia"/>
              </w:rPr>
              <w:t xml:space="preserve">  </w:t>
            </w:r>
            <w:r>
              <w:rPr>
                <w:rFonts w:hint="eastAsia"/>
              </w:rPr>
              <w:t>計</w:t>
            </w:r>
          </w:p>
        </w:tc>
        <w:tc>
          <w:tcPr>
            <w:tcW w:w="1878" w:type="dxa"/>
            <w:tcBorders>
              <w:bottom w:val="single" w:sz="12" w:space="0" w:color="auto"/>
            </w:tcBorders>
          </w:tcPr>
          <w:p w:rsidR="0092696F" w:rsidRDefault="0092696F" w:rsidP="00054726">
            <w:pPr>
              <w:pStyle w:val="a3"/>
              <w:spacing w:line="360" w:lineRule="exact"/>
              <w:ind w:leftChars="0" w:left="0"/>
            </w:pPr>
          </w:p>
        </w:tc>
        <w:tc>
          <w:tcPr>
            <w:tcW w:w="1280" w:type="dxa"/>
            <w:tcBorders>
              <w:bottom w:val="single" w:sz="12" w:space="0" w:color="auto"/>
            </w:tcBorders>
          </w:tcPr>
          <w:p w:rsidR="0092696F" w:rsidRDefault="0092696F" w:rsidP="00054726">
            <w:pPr>
              <w:pStyle w:val="a3"/>
              <w:spacing w:line="360" w:lineRule="exact"/>
              <w:ind w:leftChars="0" w:left="0"/>
            </w:pPr>
          </w:p>
        </w:tc>
        <w:tc>
          <w:tcPr>
            <w:tcW w:w="793" w:type="dxa"/>
            <w:tcBorders>
              <w:bottom w:val="single" w:sz="12" w:space="0" w:color="auto"/>
            </w:tcBorders>
          </w:tcPr>
          <w:p w:rsidR="0092696F" w:rsidRDefault="0092696F" w:rsidP="00054726">
            <w:pPr>
              <w:pStyle w:val="a3"/>
              <w:spacing w:line="360" w:lineRule="exact"/>
              <w:ind w:leftChars="0" w:left="0"/>
            </w:pPr>
          </w:p>
        </w:tc>
        <w:tc>
          <w:tcPr>
            <w:tcW w:w="1045" w:type="dxa"/>
            <w:tcBorders>
              <w:bottom w:val="single" w:sz="12" w:space="0" w:color="auto"/>
            </w:tcBorders>
          </w:tcPr>
          <w:p w:rsidR="0092696F" w:rsidRDefault="0092696F" w:rsidP="00054726">
            <w:pPr>
              <w:pStyle w:val="a3"/>
              <w:spacing w:line="360" w:lineRule="exact"/>
              <w:ind w:leftChars="0" w:left="0"/>
            </w:pPr>
          </w:p>
        </w:tc>
        <w:tc>
          <w:tcPr>
            <w:tcW w:w="1192" w:type="dxa"/>
            <w:tcBorders>
              <w:bottom w:val="single" w:sz="12" w:space="0" w:color="auto"/>
            </w:tcBorders>
          </w:tcPr>
          <w:p w:rsidR="0092696F" w:rsidRDefault="0092696F" w:rsidP="00054726">
            <w:pPr>
              <w:pStyle w:val="a3"/>
              <w:spacing w:line="360" w:lineRule="exact"/>
              <w:ind w:leftChars="0" w:left="0"/>
            </w:pPr>
          </w:p>
        </w:tc>
        <w:tc>
          <w:tcPr>
            <w:tcW w:w="1360" w:type="dxa"/>
            <w:tcBorders>
              <w:bottom w:val="single" w:sz="12" w:space="0" w:color="auto"/>
            </w:tcBorders>
          </w:tcPr>
          <w:p w:rsidR="0092696F" w:rsidRDefault="0092696F" w:rsidP="00054726">
            <w:pPr>
              <w:pStyle w:val="a3"/>
              <w:spacing w:line="360" w:lineRule="exact"/>
              <w:ind w:leftChars="0" w:left="0"/>
            </w:pPr>
          </w:p>
        </w:tc>
      </w:tr>
      <w:tr w:rsidR="0092696F" w:rsidTr="00054726">
        <w:tc>
          <w:tcPr>
            <w:tcW w:w="1241"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jc w:val="center"/>
            </w:pPr>
            <w:r>
              <w:rPr>
                <w:rFonts w:hint="eastAsia"/>
              </w:rPr>
              <w:t>製表人</w:t>
            </w:r>
          </w:p>
        </w:tc>
        <w:tc>
          <w:tcPr>
            <w:tcW w:w="1878"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pPr>
          </w:p>
        </w:tc>
        <w:tc>
          <w:tcPr>
            <w:tcW w:w="1280"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jc w:val="center"/>
            </w:pPr>
            <w:r>
              <w:rPr>
                <w:rFonts w:hint="eastAsia"/>
              </w:rPr>
              <w:t>審查者</w:t>
            </w:r>
          </w:p>
        </w:tc>
        <w:tc>
          <w:tcPr>
            <w:tcW w:w="1838" w:type="dxa"/>
            <w:gridSpan w:val="2"/>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pPr>
          </w:p>
        </w:tc>
        <w:tc>
          <w:tcPr>
            <w:tcW w:w="1192"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jc w:val="center"/>
            </w:pPr>
            <w:r>
              <w:rPr>
                <w:rFonts w:hint="eastAsia"/>
              </w:rPr>
              <w:t>提出日期</w:t>
            </w:r>
          </w:p>
        </w:tc>
        <w:tc>
          <w:tcPr>
            <w:tcW w:w="1360"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pPr>
          </w:p>
        </w:tc>
      </w:tr>
      <w:tr w:rsidR="0092696F" w:rsidTr="00054726">
        <w:tc>
          <w:tcPr>
            <w:tcW w:w="1241" w:type="dxa"/>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jc w:val="center"/>
            </w:pPr>
            <w:r>
              <w:rPr>
                <w:rFonts w:hint="eastAsia"/>
              </w:rPr>
              <w:t>核准主管</w:t>
            </w:r>
          </w:p>
        </w:tc>
        <w:tc>
          <w:tcPr>
            <w:tcW w:w="3158" w:type="dxa"/>
            <w:gridSpan w:val="2"/>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jc w:val="center"/>
            </w:pPr>
          </w:p>
        </w:tc>
        <w:tc>
          <w:tcPr>
            <w:tcW w:w="1838" w:type="dxa"/>
            <w:gridSpan w:val="2"/>
            <w:tcBorders>
              <w:top w:val="single" w:sz="12" w:space="0" w:color="auto"/>
              <w:left w:val="single" w:sz="12" w:space="0" w:color="auto"/>
              <w:bottom w:val="single" w:sz="12" w:space="0" w:color="auto"/>
              <w:right w:val="single" w:sz="12" w:space="0" w:color="auto"/>
            </w:tcBorders>
            <w:vAlign w:val="center"/>
          </w:tcPr>
          <w:p w:rsidR="0092696F" w:rsidRDefault="0092696F" w:rsidP="00054726">
            <w:pPr>
              <w:pStyle w:val="a3"/>
              <w:spacing w:line="360" w:lineRule="exact"/>
              <w:ind w:leftChars="0" w:left="0"/>
              <w:jc w:val="center"/>
            </w:pPr>
            <w:r>
              <w:rPr>
                <w:rFonts w:hint="eastAsia"/>
              </w:rPr>
              <w:t>核准日期</w:t>
            </w:r>
          </w:p>
        </w:tc>
        <w:tc>
          <w:tcPr>
            <w:tcW w:w="2552" w:type="dxa"/>
            <w:gridSpan w:val="2"/>
            <w:tcBorders>
              <w:top w:val="single" w:sz="12" w:space="0" w:color="auto"/>
              <w:left w:val="single" w:sz="12" w:space="0" w:color="auto"/>
              <w:bottom w:val="single" w:sz="12" w:space="0" w:color="auto"/>
              <w:right w:val="single" w:sz="12" w:space="0" w:color="auto"/>
            </w:tcBorders>
          </w:tcPr>
          <w:p w:rsidR="0092696F" w:rsidRDefault="0092696F" w:rsidP="00054726">
            <w:pPr>
              <w:pStyle w:val="a3"/>
              <w:spacing w:line="360" w:lineRule="exact"/>
              <w:ind w:leftChars="0" w:left="0"/>
            </w:pPr>
          </w:p>
        </w:tc>
      </w:tr>
    </w:tbl>
    <w:p w:rsidR="00CF49D8" w:rsidRPr="00CF49D8" w:rsidRDefault="00CF49D8" w:rsidP="00CF49D8">
      <w:pPr>
        <w:spacing w:line="480" w:lineRule="exact"/>
        <w:jc w:val="both"/>
        <w:rPr>
          <w:sz w:val="26"/>
          <w:szCs w:val="26"/>
        </w:rPr>
      </w:pPr>
      <w:r w:rsidRPr="00CF49D8">
        <w:rPr>
          <w:rFonts w:hint="eastAsia"/>
          <w:sz w:val="26"/>
          <w:szCs w:val="26"/>
        </w:rPr>
        <w:t>註</w:t>
      </w:r>
      <w:r>
        <w:rPr>
          <w:rFonts w:hint="eastAsia"/>
          <w:sz w:val="26"/>
          <w:szCs w:val="26"/>
        </w:rPr>
        <w:t>：本表僅供參考，事業單位可視需求調整。</w:t>
      </w:r>
    </w:p>
    <w:p w:rsidR="0092696F" w:rsidRPr="00CF49D8" w:rsidRDefault="0092696F" w:rsidP="0092696F"/>
    <w:p w:rsidR="0092696F" w:rsidRDefault="0092696F" w:rsidP="0092696F"/>
    <w:p w:rsidR="008E4C08" w:rsidRDefault="008E4C08" w:rsidP="000F7F07">
      <w:pPr>
        <w:spacing w:line="480" w:lineRule="exact"/>
        <w:rPr>
          <w:rFonts w:ascii="標楷體" w:hAnsi="標楷體"/>
          <w:b/>
          <w:sz w:val="32"/>
          <w:szCs w:val="32"/>
        </w:rPr>
        <w:sectPr w:rsidR="008E4C08" w:rsidSect="000F7F07">
          <w:pgSz w:w="11906" w:h="16838" w:code="9"/>
          <w:pgMar w:top="1418" w:right="1418" w:bottom="1134" w:left="1701" w:header="851" w:footer="992" w:gutter="0"/>
          <w:cols w:space="425"/>
          <w:docGrid w:type="lines" w:linePitch="360"/>
        </w:sectPr>
      </w:pPr>
    </w:p>
    <w:p w:rsidR="005B507F" w:rsidRPr="00CA3EF3" w:rsidRDefault="005B507F" w:rsidP="00CA3EF3">
      <w:pPr>
        <w:spacing w:line="480" w:lineRule="exact"/>
        <w:jc w:val="center"/>
        <w:rPr>
          <w:rFonts w:ascii="標楷體" w:hAnsi="標楷體"/>
          <w:b/>
          <w:sz w:val="32"/>
          <w:szCs w:val="32"/>
        </w:rPr>
      </w:pPr>
      <w:r w:rsidRPr="002F0CD1">
        <w:rPr>
          <w:rFonts w:ascii="標楷體" w:hAnsi="標楷體" w:hint="eastAsia"/>
          <w:b/>
          <w:sz w:val="32"/>
          <w:szCs w:val="32"/>
        </w:rPr>
        <w:lastRenderedPageBreak/>
        <w:t>附錄一 勞工健康服務計畫書參考範例</w:t>
      </w:r>
    </w:p>
    <w:p w:rsidR="005B507F" w:rsidRPr="00361394" w:rsidRDefault="00DA6AEA" w:rsidP="005B507F">
      <w:pPr>
        <w:spacing w:line="480" w:lineRule="exact"/>
        <w:rPr>
          <w:rFonts w:ascii="標楷體" w:hAnsi="標楷體"/>
          <w:b/>
          <w:sz w:val="26"/>
          <w:szCs w:val="26"/>
        </w:rPr>
      </w:pPr>
      <w:r>
        <w:rPr>
          <w:rFonts w:ascii="標楷體" w:hAnsi="標楷體"/>
          <w:b/>
          <w:noProof/>
          <w:sz w:val="26"/>
          <w:szCs w:val="26"/>
        </w:rPr>
        <w:pict>
          <v:shape id="_x0000_s1028" type="#_x0000_t202" style="position:absolute;margin-left:6.9pt;margin-top:8.15pt;width:429.05pt;height:127.9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">
            <v:textbox style="mso-fit-shape-to-text:t">
              <w:txbxContent>
                <w:p w:rsidR="00054726" w:rsidRPr="005C0DB0" w:rsidRDefault="00054726" w:rsidP="005C0DB0">
                  <w:pPr>
                    <w:spacing w:line="480" w:lineRule="exact"/>
                    <w:ind w:firstLineChars="200" w:firstLine="480"/>
                    <w:rPr>
                      <w:rFonts w:ascii="標楷體" w:hAnsi="標楷體"/>
                    </w:rPr>
                  </w:pPr>
                  <w:r w:rsidRPr="005C0DB0">
                    <w:rPr>
                      <w:rFonts w:ascii="標楷體" w:hAnsi="標楷體" w:hint="eastAsia"/>
                    </w:rPr>
                    <w:t>本參考範例係以模擬某事業單位推動勞工健康服務</w:t>
                  </w:r>
                  <w:r>
                    <w:rPr>
                      <w:rFonts w:cs="Times New Roman"/>
                    </w:rPr>
                    <w:t>所擬定之實施計畫</w:t>
                  </w:r>
                  <w:r>
                    <w:rPr>
                      <w:rFonts w:ascii="微軟正黑體" w:eastAsia="微軟正黑體" w:hAnsi="微軟正黑體" w:hint="eastAsia"/>
                    </w:rPr>
                    <w:t>。</w:t>
                  </w:r>
                  <w:r w:rsidRPr="005C0DB0">
                    <w:rPr>
                      <w:rFonts w:ascii="標楷體" w:hAnsi="標楷體" w:hint="eastAsia"/>
                    </w:rPr>
                    <w:t>事業單位可</w:t>
                  </w:r>
                  <w:r>
                    <w:rPr>
                      <w:rFonts w:ascii="標楷體" w:hAnsi="標楷體" w:hint="eastAsia"/>
                    </w:rPr>
                    <w:t>依其</w:t>
                  </w:r>
                  <w:r w:rsidRPr="005C0DB0">
                    <w:rPr>
                      <w:rFonts w:ascii="標楷體" w:hAnsi="標楷體" w:hint="eastAsia"/>
                    </w:rPr>
                    <w:t>行業屬性與作業性質，</w:t>
                  </w:r>
                  <w:r>
                    <w:rPr>
                      <w:rFonts w:ascii="標楷體" w:hAnsi="標楷體" w:hint="eastAsia"/>
                    </w:rPr>
                    <w:t>修定</w:t>
                  </w:r>
                  <w:r w:rsidRPr="005C0DB0">
                    <w:rPr>
                      <w:rFonts w:ascii="標楷體" w:hAnsi="標楷體" w:hint="eastAsia"/>
                    </w:rPr>
                    <w:t>符合</w:t>
                  </w:r>
                  <w:r>
                    <w:rPr>
                      <w:rFonts w:ascii="標楷體" w:hAnsi="標楷體" w:hint="eastAsia"/>
                    </w:rPr>
                    <w:t>法規</w:t>
                  </w:r>
                  <w:r w:rsidRPr="005C0DB0">
                    <w:rPr>
                      <w:rFonts w:ascii="標楷體" w:hAnsi="標楷體" w:hint="eastAsia"/>
                    </w:rPr>
                    <w:t>與組織需求之健康服務計畫書。</w:t>
                  </w:r>
                </w:p>
              </w:txbxContent>
            </v:textbox>
          </v:shape>
        </w:pict>
      </w:r>
    </w:p>
    <w:p w:rsidR="005B507F" w:rsidRPr="00361394" w:rsidRDefault="005B507F" w:rsidP="005B507F">
      <w:pPr>
        <w:spacing w:line="480" w:lineRule="exact"/>
        <w:rPr>
          <w:rFonts w:ascii="標楷體" w:hAnsi="標楷體"/>
          <w:b/>
          <w:sz w:val="26"/>
          <w:szCs w:val="26"/>
        </w:rPr>
      </w:pPr>
    </w:p>
    <w:p w:rsidR="005B507F" w:rsidRPr="00361394" w:rsidRDefault="005B507F" w:rsidP="005B507F">
      <w:pPr>
        <w:spacing w:line="480" w:lineRule="exact"/>
        <w:rPr>
          <w:rFonts w:ascii="標楷體" w:hAnsi="標楷體"/>
          <w:b/>
          <w:sz w:val="26"/>
          <w:szCs w:val="26"/>
        </w:rPr>
      </w:pPr>
    </w:p>
    <w:p w:rsidR="005B507F" w:rsidRPr="00361394" w:rsidRDefault="005B507F" w:rsidP="005B507F">
      <w:pPr>
        <w:spacing w:line="480" w:lineRule="exact"/>
        <w:rPr>
          <w:rFonts w:ascii="標楷體" w:hAnsi="標楷體"/>
          <w:b/>
          <w:sz w:val="26"/>
          <w:szCs w:val="26"/>
        </w:rPr>
      </w:pPr>
    </w:p>
    <w:p w:rsidR="005B507F" w:rsidRPr="002F0CD1" w:rsidRDefault="00D046FC" w:rsidP="00AD7B25">
      <w:pPr>
        <w:spacing w:beforeLines="50" w:line="480" w:lineRule="exact"/>
        <w:jc w:val="center"/>
        <w:rPr>
          <w:b/>
          <w:sz w:val="28"/>
          <w:szCs w:val="28"/>
        </w:rPr>
      </w:pPr>
      <w:r w:rsidRPr="002F0CD1">
        <w:rPr>
          <w:rFonts w:ascii="標楷體" w:hAnsi="標楷體" w:hint="eastAsia"/>
          <w:b/>
          <w:sz w:val="28"/>
          <w:szCs w:val="28"/>
        </w:rPr>
        <w:t>○○公司○○廠</w:t>
      </w:r>
      <w:r w:rsidRPr="002F0CD1">
        <w:rPr>
          <w:rFonts w:hint="eastAsia"/>
          <w:b/>
          <w:sz w:val="28"/>
          <w:szCs w:val="28"/>
        </w:rPr>
        <w:t>健康服務計畫書</w:t>
      </w:r>
    </w:p>
    <w:p w:rsidR="00D046FC" w:rsidRPr="00361394" w:rsidRDefault="00D046FC" w:rsidP="00CA3EF3">
      <w:pPr>
        <w:pStyle w:val="a3"/>
        <w:numPr>
          <w:ilvl w:val="0"/>
          <w:numId w:val="29"/>
        </w:numPr>
        <w:tabs>
          <w:tab w:val="left" w:pos="567"/>
        </w:tabs>
        <w:spacing w:line="480" w:lineRule="exact"/>
        <w:ind w:leftChars="0"/>
        <w:rPr>
          <w:sz w:val="26"/>
          <w:szCs w:val="26"/>
        </w:rPr>
      </w:pPr>
      <w:r w:rsidRPr="00361394">
        <w:rPr>
          <w:rFonts w:hint="eastAsia"/>
          <w:sz w:val="26"/>
          <w:szCs w:val="26"/>
        </w:rPr>
        <w:t>政策</w:t>
      </w:r>
    </w:p>
    <w:p w:rsidR="00D046FC" w:rsidRPr="00361394" w:rsidRDefault="00D046FC" w:rsidP="00361394">
      <w:pPr>
        <w:pStyle w:val="a3"/>
        <w:spacing w:line="480" w:lineRule="exact"/>
        <w:ind w:leftChars="0" w:left="482" w:firstLineChars="200" w:firstLine="520"/>
        <w:rPr>
          <w:sz w:val="26"/>
          <w:szCs w:val="26"/>
        </w:rPr>
      </w:pPr>
      <w:r w:rsidRPr="00361394">
        <w:rPr>
          <w:rFonts w:hint="eastAsia"/>
          <w:sz w:val="26"/>
          <w:szCs w:val="26"/>
        </w:rPr>
        <w:t>本計畫推動之目的，在於維護本廠工作者及利害相關者之安全</w:t>
      </w:r>
      <w:r w:rsidR="00C108CA">
        <w:rPr>
          <w:rFonts w:hint="eastAsia"/>
          <w:sz w:val="26"/>
          <w:szCs w:val="26"/>
        </w:rPr>
        <w:t>、</w:t>
      </w:r>
      <w:r w:rsidRPr="00361394">
        <w:rPr>
          <w:rFonts w:hint="eastAsia"/>
          <w:sz w:val="26"/>
          <w:szCs w:val="26"/>
        </w:rPr>
        <w:t>健康</w:t>
      </w:r>
      <w:r w:rsidR="00C108CA" w:rsidRPr="00361394">
        <w:rPr>
          <w:rFonts w:hint="eastAsia"/>
          <w:sz w:val="26"/>
          <w:szCs w:val="26"/>
        </w:rPr>
        <w:t>與</w:t>
      </w:r>
      <w:r w:rsidRPr="00361394">
        <w:rPr>
          <w:rFonts w:hint="eastAsia"/>
          <w:sz w:val="26"/>
          <w:szCs w:val="26"/>
        </w:rPr>
        <w:t>福祉，預防</w:t>
      </w:r>
      <w:r w:rsidR="00EA72E8" w:rsidRPr="00361394">
        <w:rPr>
          <w:rFonts w:hint="eastAsia"/>
          <w:sz w:val="26"/>
          <w:szCs w:val="26"/>
        </w:rPr>
        <w:t>○○</w:t>
      </w:r>
      <w:r w:rsidRPr="00361394">
        <w:rPr>
          <w:rFonts w:hint="eastAsia"/>
          <w:sz w:val="26"/>
          <w:szCs w:val="26"/>
        </w:rPr>
        <w:t>危害及避免罹患</w:t>
      </w:r>
      <w:r w:rsidR="00EA72E8" w:rsidRPr="00361394">
        <w:rPr>
          <w:rFonts w:hint="eastAsia"/>
          <w:sz w:val="26"/>
          <w:szCs w:val="26"/>
        </w:rPr>
        <w:t>○○</w:t>
      </w:r>
      <w:r w:rsidRPr="00361394">
        <w:rPr>
          <w:rFonts w:hint="eastAsia"/>
          <w:sz w:val="26"/>
          <w:szCs w:val="26"/>
        </w:rPr>
        <w:t>傷病等情事發生，經</w:t>
      </w:r>
      <w:r w:rsidR="00EA72E8" w:rsidRPr="00361394">
        <w:rPr>
          <w:rFonts w:hint="eastAsia"/>
          <w:sz w:val="26"/>
          <w:szCs w:val="26"/>
        </w:rPr>
        <w:t>○○</w:t>
      </w:r>
      <w:r w:rsidRPr="00361394">
        <w:rPr>
          <w:rFonts w:hint="eastAsia"/>
          <w:sz w:val="26"/>
          <w:szCs w:val="26"/>
        </w:rPr>
        <w:t>委員會決議及經總經理核准後實施計畫，並公告全體勞工周知，共同配合及參與健康服務計畫之推動。</w:t>
      </w:r>
    </w:p>
    <w:p w:rsidR="00D046FC" w:rsidRPr="008032DE" w:rsidRDefault="00D046FC" w:rsidP="00AD7B25">
      <w:pPr>
        <w:pStyle w:val="a3"/>
        <w:numPr>
          <w:ilvl w:val="0"/>
          <w:numId w:val="29"/>
        </w:numPr>
        <w:spacing w:beforeLines="50" w:line="480" w:lineRule="exact"/>
        <w:ind w:leftChars="0" w:left="523" w:hangingChars="201" w:hanging="523"/>
        <w:rPr>
          <w:rFonts w:ascii="標楷體" w:hAnsi="標楷體"/>
          <w:sz w:val="26"/>
          <w:szCs w:val="26"/>
        </w:rPr>
      </w:pPr>
      <w:r w:rsidRPr="00361394">
        <w:rPr>
          <w:rFonts w:ascii="標楷體" w:hAnsi="標楷體" w:hint="eastAsia"/>
          <w:sz w:val="26"/>
          <w:szCs w:val="26"/>
        </w:rPr>
        <w:t>目標</w:t>
      </w:r>
      <w:r w:rsidR="00EA72E8" w:rsidRPr="00361394">
        <w:rPr>
          <w:rFonts w:ascii="微軟正黑體" w:eastAsia="微軟正黑體" w:hAnsi="微軟正黑體" w:hint="eastAsia"/>
          <w:sz w:val="26"/>
          <w:szCs w:val="26"/>
        </w:rPr>
        <w:t>：</w:t>
      </w:r>
      <w:r w:rsidR="005C0DB0" w:rsidRPr="008032DE">
        <w:rPr>
          <w:rFonts w:ascii="標楷體" w:hAnsi="標楷體" w:hint="eastAsia"/>
          <w:sz w:val="26"/>
          <w:szCs w:val="26"/>
        </w:rPr>
        <w:t>(</w:t>
      </w:r>
      <w:r w:rsidR="00A8257A">
        <w:rPr>
          <w:rFonts w:ascii="標楷體" w:hAnsi="標楷體" w:hint="eastAsia"/>
          <w:sz w:val="26"/>
          <w:szCs w:val="26"/>
        </w:rPr>
        <w:t>範例</w:t>
      </w:r>
      <w:r w:rsidR="008032DE" w:rsidRPr="008032DE">
        <w:rPr>
          <w:rFonts w:ascii="標楷體" w:hAnsi="標楷體" w:hint="eastAsia"/>
          <w:sz w:val="26"/>
          <w:szCs w:val="26"/>
        </w:rPr>
        <w:t>指標</w:t>
      </w:r>
      <w:r w:rsidR="00A8257A">
        <w:rPr>
          <w:rFonts w:ascii="標楷體" w:hAnsi="標楷體" w:hint="eastAsia"/>
          <w:sz w:val="26"/>
          <w:szCs w:val="26"/>
        </w:rPr>
        <w:t>僅作</w:t>
      </w:r>
      <w:r w:rsidR="008032DE" w:rsidRPr="008032DE">
        <w:rPr>
          <w:rFonts w:ascii="標楷體" w:hAnsi="標楷體" w:hint="eastAsia"/>
          <w:sz w:val="26"/>
          <w:szCs w:val="26"/>
        </w:rPr>
        <w:t>參考</w:t>
      </w:r>
      <w:r w:rsidR="005C0DB0" w:rsidRPr="008032DE">
        <w:rPr>
          <w:rFonts w:ascii="標楷體" w:hAnsi="標楷體" w:hint="eastAsia"/>
          <w:sz w:val="26"/>
          <w:szCs w:val="26"/>
        </w:rPr>
        <w:t>)</w:t>
      </w:r>
    </w:p>
    <w:p w:rsidR="00A85CB2" w:rsidRPr="00361394" w:rsidRDefault="00A85CB2" w:rsidP="00A85CB2">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完成</w:t>
      </w:r>
      <w:r w:rsidR="00F54C86" w:rsidRPr="00361394">
        <w:rPr>
          <w:rFonts w:hint="eastAsia"/>
          <w:sz w:val="26"/>
          <w:szCs w:val="26"/>
        </w:rPr>
        <w:t>○○</w:t>
      </w:r>
      <w:r w:rsidR="00EA72E8" w:rsidRPr="00361394">
        <w:rPr>
          <w:rFonts w:hint="eastAsia"/>
          <w:sz w:val="26"/>
          <w:szCs w:val="26"/>
        </w:rPr>
        <w:t>○</w:t>
      </w:r>
      <w:r w:rsidR="00F54C86" w:rsidRPr="00361394">
        <w:rPr>
          <w:rFonts w:hint="eastAsia"/>
          <w:sz w:val="26"/>
          <w:szCs w:val="26"/>
        </w:rPr>
        <w:t>作業</w:t>
      </w:r>
    </w:p>
    <w:p w:rsidR="00F54C86" w:rsidRPr="00361394" w:rsidRDefault="00A85CB2" w:rsidP="00A85CB2">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w:t>
      </w:r>
      <w:r w:rsidR="00EA72E8" w:rsidRPr="00361394">
        <w:rPr>
          <w:rFonts w:hint="eastAsia"/>
          <w:sz w:val="26"/>
          <w:szCs w:val="26"/>
        </w:rPr>
        <w:t>○</w:t>
      </w:r>
      <w:r w:rsidR="00F54C86" w:rsidRPr="00361394">
        <w:rPr>
          <w:rFonts w:hint="eastAsia"/>
          <w:sz w:val="26"/>
          <w:szCs w:val="26"/>
        </w:rPr>
        <w:t>達成率</w:t>
      </w:r>
      <w:r w:rsidR="00F54C86" w:rsidRPr="00361394">
        <w:rPr>
          <w:rFonts w:hint="eastAsia"/>
          <w:sz w:val="26"/>
          <w:szCs w:val="26"/>
        </w:rPr>
        <w:t>%</w:t>
      </w:r>
    </w:p>
    <w:p w:rsidR="00EA72E8" w:rsidRPr="00361394" w:rsidRDefault="00A85CB2" w:rsidP="00A85CB2">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w:t>
      </w:r>
      <w:r w:rsidR="00EA72E8" w:rsidRPr="00361394">
        <w:rPr>
          <w:rFonts w:hint="eastAsia"/>
          <w:sz w:val="26"/>
          <w:szCs w:val="26"/>
        </w:rPr>
        <w:t>○</w:t>
      </w:r>
      <w:r w:rsidR="00F54C86" w:rsidRPr="00361394">
        <w:rPr>
          <w:rFonts w:hint="eastAsia"/>
          <w:sz w:val="26"/>
          <w:szCs w:val="26"/>
        </w:rPr>
        <w:t>參與率</w:t>
      </w:r>
      <w:r w:rsidR="00F54C86" w:rsidRPr="00361394">
        <w:rPr>
          <w:rFonts w:hint="eastAsia"/>
          <w:sz w:val="26"/>
          <w:szCs w:val="26"/>
        </w:rPr>
        <w:t>%</w:t>
      </w:r>
      <w:r w:rsidR="00EA72E8" w:rsidRPr="00361394">
        <w:rPr>
          <w:rFonts w:hint="eastAsia"/>
          <w:sz w:val="26"/>
          <w:szCs w:val="26"/>
        </w:rPr>
        <w:t xml:space="preserve"> </w:t>
      </w:r>
    </w:p>
    <w:p w:rsidR="00F54C86" w:rsidRPr="00361394" w:rsidRDefault="00EA72E8" w:rsidP="00A85CB2">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w:t>
      </w:r>
      <w:r w:rsidR="00F54C86" w:rsidRPr="00361394">
        <w:rPr>
          <w:rFonts w:hint="eastAsia"/>
          <w:sz w:val="26"/>
          <w:szCs w:val="26"/>
        </w:rPr>
        <w:t>健康</w:t>
      </w:r>
      <w:r w:rsidRPr="00361394">
        <w:rPr>
          <w:rFonts w:hint="eastAsia"/>
          <w:sz w:val="26"/>
          <w:szCs w:val="26"/>
        </w:rPr>
        <w:t>檢查率</w:t>
      </w:r>
      <w:r w:rsidRPr="00361394">
        <w:rPr>
          <w:rFonts w:hint="eastAsia"/>
          <w:sz w:val="26"/>
          <w:szCs w:val="26"/>
        </w:rPr>
        <w:t>%</w:t>
      </w:r>
      <w:r w:rsidRPr="00361394">
        <w:rPr>
          <w:rFonts w:hint="eastAsia"/>
          <w:sz w:val="26"/>
          <w:szCs w:val="26"/>
        </w:rPr>
        <w:t>或○○○健康異常人員</w:t>
      </w:r>
      <w:r w:rsidR="00F54C86" w:rsidRPr="00361394">
        <w:rPr>
          <w:rFonts w:hint="eastAsia"/>
          <w:sz w:val="26"/>
          <w:szCs w:val="26"/>
        </w:rPr>
        <w:t>複查率</w:t>
      </w:r>
      <w:r w:rsidR="00F54C86" w:rsidRPr="00361394">
        <w:rPr>
          <w:rFonts w:hint="eastAsia"/>
          <w:sz w:val="26"/>
          <w:szCs w:val="26"/>
        </w:rPr>
        <w:t>%</w:t>
      </w:r>
    </w:p>
    <w:p w:rsidR="00F54C86" w:rsidRPr="00361394" w:rsidRDefault="00EA72E8" w:rsidP="00EA72E8">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w:t>
      </w:r>
      <w:r w:rsidR="00F54C86" w:rsidRPr="00361394">
        <w:rPr>
          <w:rFonts w:hint="eastAsia"/>
          <w:sz w:val="26"/>
          <w:szCs w:val="26"/>
        </w:rPr>
        <w:t>活動參與率</w:t>
      </w:r>
      <w:r w:rsidR="00F54C86" w:rsidRPr="00361394">
        <w:rPr>
          <w:rFonts w:hint="eastAsia"/>
          <w:sz w:val="26"/>
          <w:szCs w:val="26"/>
        </w:rPr>
        <w:t>%</w:t>
      </w:r>
    </w:p>
    <w:p w:rsidR="00D046FC" w:rsidRPr="00361394" w:rsidRDefault="00EA72E8" w:rsidP="00EA72E8">
      <w:pPr>
        <w:pStyle w:val="a3"/>
        <w:numPr>
          <w:ilvl w:val="1"/>
          <w:numId w:val="29"/>
        </w:numPr>
        <w:spacing w:line="480" w:lineRule="exact"/>
        <w:ind w:leftChars="0"/>
        <w:rPr>
          <w:sz w:val="26"/>
          <w:szCs w:val="26"/>
        </w:rPr>
      </w:pPr>
      <w:r w:rsidRPr="00361394">
        <w:rPr>
          <w:rFonts w:hint="eastAsia"/>
          <w:sz w:val="26"/>
          <w:szCs w:val="26"/>
        </w:rPr>
        <w:t xml:space="preserve"> </w:t>
      </w:r>
      <w:r w:rsidRPr="00361394">
        <w:rPr>
          <w:rFonts w:hint="eastAsia"/>
          <w:sz w:val="26"/>
          <w:szCs w:val="26"/>
        </w:rPr>
        <w:t>○○○</w:t>
      </w:r>
      <w:r w:rsidR="00F54C86" w:rsidRPr="00361394">
        <w:rPr>
          <w:rFonts w:hint="eastAsia"/>
          <w:sz w:val="26"/>
          <w:szCs w:val="26"/>
        </w:rPr>
        <w:t>作業環境改善提案件數</w:t>
      </w:r>
    </w:p>
    <w:p w:rsidR="00D046FC" w:rsidRPr="00361394" w:rsidRDefault="00D046FC" w:rsidP="00AD7B25">
      <w:pPr>
        <w:pStyle w:val="a3"/>
        <w:numPr>
          <w:ilvl w:val="0"/>
          <w:numId w:val="29"/>
        </w:numPr>
        <w:spacing w:beforeLines="50" w:line="480" w:lineRule="exact"/>
        <w:ind w:leftChars="0" w:left="523" w:hangingChars="201" w:hanging="523"/>
        <w:rPr>
          <w:sz w:val="26"/>
          <w:szCs w:val="26"/>
        </w:rPr>
      </w:pPr>
      <w:r w:rsidRPr="00361394">
        <w:rPr>
          <w:rFonts w:ascii="標楷體" w:hAnsi="標楷體" w:hint="eastAsia"/>
          <w:sz w:val="26"/>
          <w:szCs w:val="26"/>
        </w:rPr>
        <w:t>計畫</w:t>
      </w:r>
      <w:r w:rsidR="008506C5" w:rsidRPr="00361394">
        <w:rPr>
          <w:rFonts w:ascii="標楷體" w:hAnsi="標楷體" w:hint="eastAsia"/>
          <w:sz w:val="26"/>
          <w:szCs w:val="26"/>
        </w:rPr>
        <w:t>實施</w:t>
      </w:r>
      <w:r w:rsidRPr="00361394">
        <w:rPr>
          <w:rFonts w:ascii="標楷體" w:hAnsi="標楷體" w:hint="eastAsia"/>
          <w:sz w:val="26"/>
          <w:szCs w:val="26"/>
        </w:rPr>
        <w:t>對象</w:t>
      </w:r>
    </w:p>
    <w:p w:rsidR="00E6597A" w:rsidRPr="001251C8" w:rsidRDefault="00054726" w:rsidP="001251C8">
      <w:pPr>
        <w:spacing w:line="480" w:lineRule="exact"/>
        <w:ind w:left="567" w:hangingChars="218" w:hanging="567"/>
        <w:rPr>
          <w:sz w:val="26"/>
          <w:szCs w:val="26"/>
        </w:rPr>
      </w:pPr>
      <w:r>
        <w:rPr>
          <w:rFonts w:hint="eastAsia"/>
          <w:sz w:val="26"/>
          <w:szCs w:val="26"/>
        </w:rPr>
        <w:t xml:space="preserve">         </w:t>
      </w:r>
      <w:r w:rsidRPr="00361394">
        <w:rPr>
          <w:rFonts w:hint="eastAsia"/>
          <w:sz w:val="26"/>
          <w:szCs w:val="26"/>
        </w:rPr>
        <w:t>○○○</w:t>
      </w:r>
      <w:r w:rsidR="00B769F5" w:rsidRPr="00054726">
        <w:rPr>
          <w:rFonts w:hint="eastAsia"/>
          <w:sz w:val="26"/>
          <w:szCs w:val="26"/>
        </w:rPr>
        <w:t>公司</w:t>
      </w:r>
      <w:r w:rsidR="00B769F5" w:rsidRPr="00054726">
        <w:rPr>
          <w:rFonts w:hint="eastAsia"/>
          <w:sz w:val="26"/>
          <w:szCs w:val="26"/>
        </w:rPr>
        <w:t>(</w:t>
      </w:r>
      <w:r w:rsidR="00F54C86" w:rsidRPr="00054726">
        <w:rPr>
          <w:rFonts w:hint="eastAsia"/>
          <w:sz w:val="26"/>
          <w:szCs w:val="26"/>
        </w:rPr>
        <w:t>廠</w:t>
      </w:r>
      <w:r w:rsidR="00DF75EB" w:rsidRPr="00054726">
        <w:rPr>
          <w:rFonts w:ascii="微軟正黑體" w:eastAsia="微軟正黑體" w:hAnsi="微軟正黑體" w:hint="eastAsia"/>
          <w:sz w:val="26"/>
          <w:szCs w:val="26"/>
        </w:rPr>
        <w:t>、</w:t>
      </w:r>
      <w:r w:rsidR="00DF75EB" w:rsidRPr="00054726">
        <w:rPr>
          <w:rFonts w:hint="eastAsia"/>
          <w:sz w:val="26"/>
          <w:szCs w:val="26"/>
        </w:rPr>
        <w:t>部</w:t>
      </w:r>
      <w:r w:rsidR="00B769F5" w:rsidRPr="00054726">
        <w:rPr>
          <w:rFonts w:hint="eastAsia"/>
          <w:sz w:val="26"/>
          <w:szCs w:val="26"/>
        </w:rPr>
        <w:t>)</w:t>
      </w:r>
      <w:r w:rsidR="00E428CE" w:rsidRPr="00054726">
        <w:rPr>
          <w:rFonts w:hint="eastAsia"/>
          <w:sz w:val="26"/>
          <w:szCs w:val="26"/>
        </w:rPr>
        <w:t>全體勞工</w:t>
      </w:r>
      <w:r w:rsidR="00F54C86" w:rsidRPr="00054726">
        <w:rPr>
          <w:rFonts w:hint="eastAsia"/>
          <w:sz w:val="26"/>
          <w:szCs w:val="26"/>
        </w:rPr>
        <w:t>，計○○○人</w:t>
      </w:r>
      <w:r w:rsidR="00F54C86" w:rsidRPr="00054726">
        <w:rPr>
          <w:rFonts w:hint="eastAsia"/>
          <w:sz w:val="26"/>
          <w:szCs w:val="26"/>
        </w:rPr>
        <w:t>(</w:t>
      </w:r>
      <w:r w:rsidR="00F54C86" w:rsidRPr="00054726">
        <w:rPr>
          <w:rFonts w:hint="eastAsia"/>
          <w:sz w:val="26"/>
          <w:szCs w:val="26"/>
        </w:rPr>
        <w:t>含</w:t>
      </w:r>
      <w:r w:rsidRPr="00361394">
        <w:rPr>
          <w:rFonts w:hint="eastAsia"/>
          <w:sz w:val="26"/>
          <w:szCs w:val="26"/>
        </w:rPr>
        <w:t>受工作場所負責人指揮或監督從事勞動之人員</w:t>
      </w:r>
      <w:r w:rsidR="00F54C86" w:rsidRPr="00054726">
        <w:rPr>
          <w:rFonts w:hint="eastAsia"/>
          <w:sz w:val="26"/>
          <w:szCs w:val="26"/>
        </w:rPr>
        <w:t>○○人</w:t>
      </w:r>
      <w:r w:rsidR="00F54C86" w:rsidRPr="00054726">
        <w:rPr>
          <w:rFonts w:hint="eastAsia"/>
          <w:sz w:val="26"/>
          <w:szCs w:val="26"/>
        </w:rPr>
        <w:t>)</w:t>
      </w:r>
      <w:r w:rsidR="00F54C86" w:rsidRPr="00054726">
        <w:rPr>
          <w:rFonts w:hint="eastAsia"/>
          <w:sz w:val="26"/>
          <w:szCs w:val="26"/>
        </w:rPr>
        <w:t>。</w:t>
      </w:r>
    </w:p>
    <w:p w:rsidR="00D046FC" w:rsidRPr="009C3556" w:rsidRDefault="00D046FC" w:rsidP="00AE7107">
      <w:pPr>
        <w:pStyle w:val="a3"/>
        <w:numPr>
          <w:ilvl w:val="0"/>
          <w:numId w:val="29"/>
        </w:numPr>
        <w:tabs>
          <w:tab w:val="left" w:pos="567"/>
        </w:tabs>
        <w:spacing w:line="480" w:lineRule="exact"/>
        <w:ind w:leftChars="0" w:left="482"/>
        <w:rPr>
          <w:sz w:val="26"/>
          <w:szCs w:val="26"/>
        </w:rPr>
      </w:pPr>
      <w:r w:rsidRPr="00361394">
        <w:rPr>
          <w:rFonts w:ascii="標楷體" w:hAnsi="標楷體" w:hint="eastAsia"/>
          <w:sz w:val="26"/>
          <w:szCs w:val="26"/>
        </w:rPr>
        <w:t>計畫實施</w:t>
      </w:r>
      <w:r w:rsidR="00B95397" w:rsidRPr="00361394">
        <w:rPr>
          <w:rFonts w:ascii="標楷體" w:hAnsi="標楷體" w:hint="eastAsia"/>
          <w:sz w:val="26"/>
          <w:szCs w:val="26"/>
        </w:rPr>
        <w:t>時程</w:t>
      </w:r>
    </w:p>
    <w:p w:rsidR="009C3556" w:rsidRPr="009C3556" w:rsidRDefault="009C3556" w:rsidP="009C3556">
      <w:pPr>
        <w:pStyle w:val="a3"/>
        <w:tabs>
          <w:tab w:val="left" w:pos="993"/>
        </w:tabs>
        <w:spacing w:line="480" w:lineRule="exact"/>
        <w:ind w:leftChars="0" w:left="880"/>
        <w:rPr>
          <w:sz w:val="26"/>
          <w:szCs w:val="26"/>
        </w:rPr>
      </w:pPr>
      <w:r>
        <w:rPr>
          <w:rFonts w:ascii="標楷體" w:hAnsi="標楷體" w:hint="eastAsia"/>
          <w:sz w:val="26"/>
          <w:szCs w:val="26"/>
        </w:rPr>
        <w:t xml:space="preserve"> </w:t>
      </w:r>
      <w:r w:rsidRPr="00AE7107">
        <w:rPr>
          <w:rFonts w:ascii="標楷體" w:hAnsi="標楷體" w:hint="eastAsia"/>
          <w:sz w:val="26"/>
          <w:szCs w:val="26"/>
        </w:rPr>
        <w:t>計畫實施時程</w:t>
      </w:r>
      <w:r w:rsidRPr="00AE7107">
        <w:rPr>
          <w:rFonts w:ascii="微軟正黑體" w:eastAsia="微軟正黑體" w:hAnsi="微軟正黑體" w:hint="eastAsia"/>
          <w:sz w:val="26"/>
          <w:szCs w:val="26"/>
        </w:rPr>
        <w:t>：</w:t>
      </w:r>
      <w:r w:rsidRPr="00AE7107">
        <w:rPr>
          <w:rFonts w:hint="eastAsia"/>
          <w:sz w:val="26"/>
          <w:szCs w:val="26"/>
        </w:rPr>
        <w:t>自</w:t>
      </w:r>
      <w:r w:rsidRPr="00AE7107">
        <w:rPr>
          <w:rFonts w:hint="eastAsia"/>
          <w:sz w:val="26"/>
          <w:szCs w:val="26"/>
        </w:rPr>
        <w:t>OOO</w:t>
      </w:r>
      <w:r w:rsidRPr="00AE7107">
        <w:rPr>
          <w:rFonts w:hint="eastAsia"/>
          <w:sz w:val="26"/>
          <w:szCs w:val="26"/>
        </w:rPr>
        <w:t>年</w:t>
      </w:r>
      <w:r w:rsidRPr="00AE7107">
        <w:rPr>
          <w:rFonts w:hint="eastAsia"/>
          <w:sz w:val="26"/>
          <w:szCs w:val="26"/>
        </w:rPr>
        <w:t>OO</w:t>
      </w:r>
      <w:r w:rsidRPr="00AE7107">
        <w:rPr>
          <w:rFonts w:hint="eastAsia"/>
          <w:sz w:val="26"/>
          <w:szCs w:val="26"/>
        </w:rPr>
        <w:t>月</w:t>
      </w:r>
      <w:r w:rsidRPr="00AE7107">
        <w:rPr>
          <w:rFonts w:hint="eastAsia"/>
          <w:sz w:val="26"/>
          <w:szCs w:val="26"/>
        </w:rPr>
        <w:t>OO</w:t>
      </w:r>
      <w:r w:rsidRPr="00AE7107">
        <w:rPr>
          <w:rFonts w:hint="eastAsia"/>
          <w:sz w:val="26"/>
          <w:szCs w:val="26"/>
        </w:rPr>
        <w:t>日起至</w:t>
      </w:r>
      <w:r w:rsidRPr="00AE7107">
        <w:rPr>
          <w:rFonts w:hint="eastAsia"/>
          <w:sz w:val="26"/>
          <w:szCs w:val="26"/>
        </w:rPr>
        <w:t>OOO</w:t>
      </w:r>
      <w:r w:rsidRPr="00AE7107">
        <w:rPr>
          <w:rFonts w:hint="eastAsia"/>
          <w:sz w:val="26"/>
          <w:szCs w:val="26"/>
        </w:rPr>
        <w:t>年</w:t>
      </w:r>
      <w:r w:rsidRPr="00AE7107">
        <w:rPr>
          <w:rFonts w:hint="eastAsia"/>
          <w:sz w:val="26"/>
          <w:szCs w:val="26"/>
        </w:rPr>
        <w:t>OO</w:t>
      </w:r>
      <w:r w:rsidRPr="00AE7107">
        <w:rPr>
          <w:rFonts w:hint="eastAsia"/>
          <w:sz w:val="26"/>
          <w:szCs w:val="26"/>
        </w:rPr>
        <w:t>月</w:t>
      </w:r>
      <w:r w:rsidRPr="00AE7107">
        <w:rPr>
          <w:rFonts w:hint="eastAsia"/>
          <w:sz w:val="26"/>
          <w:szCs w:val="26"/>
        </w:rPr>
        <w:t>OO</w:t>
      </w:r>
      <w:r w:rsidRPr="00AE7107">
        <w:rPr>
          <w:rFonts w:hint="eastAsia"/>
          <w:sz w:val="26"/>
          <w:szCs w:val="26"/>
        </w:rPr>
        <w:t>日止。</w:t>
      </w:r>
    </w:p>
    <w:p w:rsidR="009C3556" w:rsidRPr="00361394" w:rsidRDefault="009C3556" w:rsidP="00AE7107">
      <w:pPr>
        <w:pStyle w:val="a3"/>
        <w:numPr>
          <w:ilvl w:val="0"/>
          <w:numId w:val="29"/>
        </w:numPr>
        <w:tabs>
          <w:tab w:val="left" w:pos="567"/>
        </w:tabs>
        <w:spacing w:line="480" w:lineRule="exact"/>
        <w:ind w:leftChars="0" w:left="482"/>
        <w:rPr>
          <w:sz w:val="26"/>
          <w:szCs w:val="26"/>
        </w:rPr>
      </w:pPr>
      <w:r w:rsidRPr="00AE7107">
        <w:rPr>
          <w:rFonts w:ascii="標楷體" w:hAnsi="標楷體" w:hint="eastAsia"/>
          <w:sz w:val="26"/>
          <w:szCs w:val="26"/>
        </w:rPr>
        <w:t>計畫實施項目</w:t>
      </w:r>
    </w:p>
    <w:p w:rsidR="009C3556" w:rsidRPr="00361394" w:rsidRDefault="009C3556" w:rsidP="00E502B3">
      <w:pPr>
        <w:pStyle w:val="a3"/>
        <w:numPr>
          <w:ilvl w:val="1"/>
          <w:numId w:val="29"/>
        </w:numPr>
        <w:spacing w:line="480" w:lineRule="exact"/>
        <w:ind w:leftChars="0" w:left="885" w:hanging="403"/>
        <w:rPr>
          <w:sz w:val="26"/>
          <w:szCs w:val="26"/>
        </w:rPr>
      </w:pPr>
      <w:r w:rsidRPr="00361394">
        <w:rPr>
          <w:rFonts w:ascii="標楷體" w:hAnsi="標楷體" w:hint="eastAsia"/>
          <w:sz w:val="26"/>
          <w:szCs w:val="26"/>
        </w:rPr>
        <w:t>計畫實施項目說明</w:t>
      </w:r>
    </w:p>
    <w:p w:rsidR="009C3556" w:rsidRPr="00361394" w:rsidRDefault="009C3556" w:rsidP="009C3556">
      <w:pPr>
        <w:pStyle w:val="a3"/>
        <w:numPr>
          <w:ilvl w:val="2"/>
          <w:numId w:val="29"/>
        </w:numPr>
        <w:spacing w:line="480" w:lineRule="exact"/>
        <w:ind w:leftChars="0"/>
        <w:rPr>
          <w:rFonts w:ascii="微軟正黑體" w:eastAsia="微軟正黑體" w:hAnsi="微軟正黑體"/>
          <w:sz w:val="26"/>
          <w:szCs w:val="26"/>
        </w:rPr>
      </w:pPr>
      <w:r w:rsidRPr="00361394">
        <w:rPr>
          <w:rFonts w:ascii="標楷體" w:hAnsi="標楷體" w:hint="eastAsia"/>
          <w:sz w:val="26"/>
          <w:szCs w:val="26"/>
        </w:rPr>
        <w:t>本計畫</w:t>
      </w:r>
      <w:r w:rsidRPr="00DB2A0F">
        <w:rPr>
          <w:rFonts w:cs="Times New Roman"/>
          <w:sz w:val="26"/>
          <w:szCs w:val="26"/>
        </w:rPr>
        <w:t>實施項目，主要是依據職業安全衛生法第</w:t>
      </w:r>
      <w:r w:rsidRPr="00DB2A0F">
        <w:rPr>
          <w:rFonts w:cs="Times New Roman"/>
          <w:sz w:val="26"/>
          <w:szCs w:val="26"/>
        </w:rPr>
        <w:t>6</w:t>
      </w:r>
      <w:r w:rsidRPr="00DB2A0F">
        <w:rPr>
          <w:rFonts w:cs="Times New Roman"/>
          <w:sz w:val="26"/>
          <w:szCs w:val="26"/>
        </w:rPr>
        <w:t>條</w:t>
      </w:r>
      <w:r w:rsidR="001251C8">
        <w:rPr>
          <w:rFonts w:cs="Times New Roman" w:hint="eastAsia"/>
          <w:sz w:val="26"/>
          <w:szCs w:val="26"/>
        </w:rPr>
        <w:t>、</w:t>
      </w:r>
      <w:r w:rsidR="00FB7E59" w:rsidRPr="00DB2A0F">
        <w:rPr>
          <w:rFonts w:cs="Times New Roman"/>
          <w:sz w:val="26"/>
          <w:szCs w:val="26"/>
        </w:rPr>
        <w:t>第</w:t>
      </w:r>
      <w:r w:rsidR="00FB7E59" w:rsidRPr="00DB2A0F">
        <w:rPr>
          <w:rFonts w:cs="Times New Roman"/>
          <w:sz w:val="26"/>
          <w:szCs w:val="26"/>
        </w:rPr>
        <w:t>20</w:t>
      </w:r>
      <w:r w:rsidR="00FB7E59" w:rsidRPr="00DB2A0F">
        <w:rPr>
          <w:rFonts w:cs="Times New Roman"/>
          <w:sz w:val="26"/>
          <w:szCs w:val="26"/>
        </w:rPr>
        <w:t>條</w:t>
      </w:r>
      <w:r w:rsidRPr="00D97F82">
        <w:rPr>
          <w:rFonts w:cs="Times New Roman"/>
          <w:sz w:val="26"/>
          <w:szCs w:val="26"/>
        </w:rPr>
        <w:t>、</w:t>
      </w:r>
      <w:r w:rsidR="00D97F82" w:rsidRPr="00D97F82">
        <w:rPr>
          <w:rFonts w:cs="Times New Roman" w:hint="eastAsia"/>
          <w:sz w:val="26"/>
          <w:szCs w:val="26"/>
        </w:rPr>
        <w:t>第</w:t>
      </w:r>
      <w:r w:rsidR="00D97F82" w:rsidRPr="00D97F82">
        <w:rPr>
          <w:rFonts w:cs="Times New Roman" w:hint="eastAsia"/>
          <w:sz w:val="26"/>
          <w:szCs w:val="26"/>
        </w:rPr>
        <w:t>21</w:t>
      </w:r>
      <w:r w:rsidR="00D97F82" w:rsidRPr="00D97F82">
        <w:rPr>
          <w:rFonts w:cs="Times New Roman" w:hint="eastAsia"/>
          <w:sz w:val="26"/>
          <w:szCs w:val="26"/>
        </w:rPr>
        <w:t>條</w:t>
      </w:r>
      <w:r w:rsidR="00C108CA" w:rsidRPr="00D97F82">
        <w:rPr>
          <w:rFonts w:cs="Times New Roman" w:hint="eastAsia"/>
          <w:sz w:val="26"/>
          <w:szCs w:val="26"/>
        </w:rPr>
        <w:t>、</w:t>
      </w:r>
      <w:r w:rsidR="00C108CA" w:rsidRPr="00DB2A0F">
        <w:rPr>
          <w:rFonts w:cs="Times New Roman"/>
          <w:sz w:val="26"/>
          <w:szCs w:val="26"/>
        </w:rPr>
        <w:t>第</w:t>
      </w:r>
      <w:r w:rsidR="00C108CA" w:rsidRPr="00DB2A0F">
        <w:rPr>
          <w:rFonts w:cs="Times New Roman"/>
          <w:sz w:val="26"/>
          <w:szCs w:val="26"/>
        </w:rPr>
        <w:t>2</w:t>
      </w:r>
      <w:r w:rsidR="00C108CA">
        <w:rPr>
          <w:rFonts w:cs="Times New Roman" w:hint="eastAsia"/>
          <w:sz w:val="26"/>
          <w:szCs w:val="26"/>
        </w:rPr>
        <w:t>3</w:t>
      </w:r>
      <w:r w:rsidR="00C108CA" w:rsidRPr="00DB2A0F">
        <w:rPr>
          <w:rFonts w:cs="Times New Roman"/>
          <w:sz w:val="26"/>
          <w:szCs w:val="26"/>
        </w:rPr>
        <w:t>條</w:t>
      </w:r>
      <w:r w:rsidR="00D97F82" w:rsidRPr="00D97F82">
        <w:rPr>
          <w:rFonts w:cs="Times New Roman" w:hint="eastAsia"/>
          <w:sz w:val="26"/>
          <w:szCs w:val="26"/>
        </w:rPr>
        <w:t>、</w:t>
      </w:r>
      <w:r w:rsidRPr="00DB2A0F">
        <w:rPr>
          <w:rFonts w:cs="Times New Roman"/>
          <w:sz w:val="26"/>
          <w:szCs w:val="26"/>
        </w:rPr>
        <w:t>第</w:t>
      </w:r>
      <w:r w:rsidRPr="00DB2A0F">
        <w:rPr>
          <w:rFonts w:cs="Times New Roman"/>
          <w:sz w:val="26"/>
          <w:szCs w:val="26"/>
        </w:rPr>
        <w:t>29</w:t>
      </w:r>
      <w:r w:rsidRPr="00DB2A0F">
        <w:rPr>
          <w:rFonts w:cs="Times New Roman"/>
          <w:sz w:val="26"/>
          <w:szCs w:val="26"/>
        </w:rPr>
        <w:t>條</w:t>
      </w:r>
      <w:r w:rsidRPr="00DB2A0F">
        <w:rPr>
          <w:rFonts w:eastAsia="微軟正黑體" w:cs="Times New Roman"/>
          <w:sz w:val="26"/>
          <w:szCs w:val="26"/>
        </w:rPr>
        <w:t>、</w:t>
      </w:r>
      <w:r w:rsidRPr="00DB2A0F">
        <w:rPr>
          <w:rFonts w:cs="Times New Roman"/>
          <w:sz w:val="26"/>
          <w:szCs w:val="26"/>
        </w:rPr>
        <w:t>第</w:t>
      </w:r>
      <w:r w:rsidRPr="00DB2A0F">
        <w:rPr>
          <w:rFonts w:cs="Times New Roman"/>
          <w:sz w:val="26"/>
          <w:szCs w:val="26"/>
        </w:rPr>
        <w:t>30</w:t>
      </w:r>
      <w:r w:rsidRPr="00DB2A0F">
        <w:rPr>
          <w:rFonts w:cs="Times New Roman"/>
          <w:sz w:val="26"/>
          <w:szCs w:val="26"/>
        </w:rPr>
        <w:t>條</w:t>
      </w:r>
      <w:r w:rsidR="0048510B" w:rsidRPr="00DB2A0F">
        <w:rPr>
          <w:rFonts w:cs="Times New Roman"/>
          <w:sz w:val="26"/>
          <w:szCs w:val="26"/>
        </w:rPr>
        <w:t>至</w:t>
      </w:r>
      <w:r w:rsidR="0048510B" w:rsidRPr="00DB2A0F">
        <w:rPr>
          <w:rFonts w:cs="Times New Roman"/>
          <w:sz w:val="26"/>
          <w:szCs w:val="26"/>
        </w:rPr>
        <w:t>31</w:t>
      </w:r>
      <w:r w:rsidR="0048510B" w:rsidRPr="00DB2A0F">
        <w:rPr>
          <w:rFonts w:cs="Times New Roman"/>
          <w:sz w:val="26"/>
          <w:szCs w:val="26"/>
        </w:rPr>
        <w:t>條</w:t>
      </w:r>
      <w:r w:rsidRPr="00DB2A0F">
        <w:rPr>
          <w:rFonts w:cs="Times New Roman"/>
          <w:sz w:val="26"/>
          <w:szCs w:val="26"/>
        </w:rPr>
        <w:t>及勞工健康保護規</w:t>
      </w:r>
      <w:r w:rsidRPr="00DB2A0F">
        <w:rPr>
          <w:rFonts w:cs="Times New Roman"/>
          <w:sz w:val="26"/>
          <w:szCs w:val="26"/>
        </w:rPr>
        <w:lastRenderedPageBreak/>
        <w:t>則第</w:t>
      </w:r>
      <w:r w:rsidRPr="00DB2A0F">
        <w:rPr>
          <w:rFonts w:cs="Times New Roman"/>
          <w:sz w:val="26"/>
          <w:szCs w:val="26"/>
        </w:rPr>
        <w:t>10</w:t>
      </w:r>
      <w:r w:rsidRPr="00DB2A0F">
        <w:rPr>
          <w:rFonts w:cs="Times New Roman"/>
          <w:sz w:val="26"/>
          <w:szCs w:val="26"/>
        </w:rPr>
        <w:t>條至</w:t>
      </w:r>
      <w:r w:rsidRPr="00DB2A0F">
        <w:rPr>
          <w:rFonts w:cs="Times New Roman"/>
          <w:sz w:val="26"/>
          <w:szCs w:val="26"/>
        </w:rPr>
        <w:t>12</w:t>
      </w:r>
      <w:r w:rsidRPr="00DB2A0F">
        <w:rPr>
          <w:rFonts w:cs="Times New Roman"/>
          <w:sz w:val="26"/>
          <w:szCs w:val="26"/>
        </w:rPr>
        <w:t>條</w:t>
      </w:r>
      <w:r w:rsidR="00CF1D49">
        <w:rPr>
          <w:rFonts w:cs="Times New Roman" w:hint="eastAsia"/>
          <w:sz w:val="26"/>
          <w:szCs w:val="26"/>
        </w:rPr>
        <w:t>等</w:t>
      </w:r>
      <w:r w:rsidRPr="00DB2A0F">
        <w:rPr>
          <w:rFonts w:cs="Times New Roman"/>
          <w:sz w:val="26"/>
          <w:szCs w:val="26"/>
        </w:rPr>
        <w:t>規範，擬定本健康服務計畫書</w:t>
      </w:r>
      <w:r w:rsidRPr="00DB2A0F">
        <w:rPr>
          <w:rFonts w:eastAsia="微軟正黑體" w:cs="Times New Roman"/>
          <w:sz w:val="26"/>
          <w:szCs w:val="26"/>
        </w:rPr>
        <w:t>。</w:t>
      </w:r>
    </w:p>
    <w:p w:rsidR="009C3556" w:rsidRPr="000173D6" w:rsidRDefault="009C3556" w:rsidP="006D5B83">
      <w:pPr>
        <w:pStyle w:val="a3"/>
        <w:numPr>
          <w:ilvl w:val="2"/>
          <w:numId w:val="29"/>
        </w:numPr>
        <w:spacing w:line="480" w:lineRule="exact"/>
        <w:ind w:leftChars="0"/>
        <w:rPr>
          <w:rFonts w:ascii="標楷體" w:hAnsi="標楷體"/>
          <w:sz w:val="26"/>
          <w:szCs w:val="26"/>
        </w:rPr>
      </w:pPr>
      <w:r w:rsidRPr="00361394">
        <w:rPr>
          <w:rFonts w:ascii="標楷體" w:hAnsi="標楷體" w:hint="eastAsia"/>
          <w:sz w:val="26"/>
          <w:szCs w:val="26"/>
        </w:rPr>
        <w:t>依據</w:t>
      </w:r>
      <w:r w:rsidR="0048510B">
        <w:rPr>
          <w:rFonts w:ascii="標楷體" w:hAnsi="標楷體" w:hint="eastAsia"/>
          <w:sz w:val="26"/>
          <w:szCs w:val="26"/>
        </w:rPr>
        <w:t>前述相</w:t>
      </w:r>
      <w:r w:rsidRPr="00361394">
        <w:rPr>
          <w:rFonts w:ascii="標楷體" w:hAnsi="標楷體" w:hint="eastAsia"/>
          <w:sz w:val="26"/>
          <w:szCs w:val="26"/>
        </w:rPr>
        <w:t>關法規</w:t>
      </w:r>
      <w:r>
        <w:rPr>
          <w:rFonts w:ascii="標楷體" w:hAnsi="標楷體" w:hint="eastAsia"/>
          <w:sz w:val="26"/>
          <w:szCs w:val="26"/>
        </w:rPr>
        <w:t>之</w:t>
      </w:r>
      <w:r w:rsidRPr="00361394">
        <w:rPr>
          <w:rFonts w:ascii="標楷體" w:hAnsi="標楷體" w:hint="eastAsia"/>
          <w:sz w:val="26"/>
          <w:szCs w:val="26"/>
        </w:rPr>
        <w:t>規</w:t>
      </w:r>
      <w:r>
        <w:rPr>
          <w:rFonts w:ascii="標楷體" w:hAnsi="標楷體" w:hint="eastAsia"/>
          <w:sz w:val="26"/>
          <w:szCs w:val="26"/>
        </w:rPr>
        <w:t>定</w:t>
      </w:r>
      <w:r w:rsidRPr="00361394">
        <w:rPr>
          <w:rFonts w:ascii="標楷體" w:hAnsi="標楷體" w:hint="eastAsia"/>
          <w:sz w:val="26"/>
          <w:szCs w:val="26"/>
        </w:rPr>
        <w:t>，對於勞工健康保護</w:t>
      </w:r>
      <w:r w:rsidR="00BB6CFD">
        <w:rPr>
          <w:rFonts w:ascii="標楷體" w:hAnsi="標楷體" w:hint="eastAsia"/>
          <w:sz w:val="26"/>
          <w:szCs w:val="26"/>
        </w:rPr>
        <w:t>之</w:t>
      </w:r>
      <w:r w:rsidRPr="00361394">
        <w:rPr>
          <w:rFonts w:ascii="標楷體" w:hAnsi="標楷體" w:hint="eastAsia"/>
          <w:sz w:val="26"/>
          <w:szCs w:val="26"/>
        </w:rPr>
        <w:t>規劃及採取之安全衛生措施規定事項</w:t>
      </w:r>
      <w:r w:rsidRPr="00361394">
        <w:rPr>
          <w:rFonts w:ascii="微軟正黑體" w:eastAsia="微軟正黑體" w:hAnsi="微軟正黑體" w:hint="eastAsia"/>
          <w:sz w:val="26"/>
          <w:szCs w:val="26"/>
        </w:rPr>
        <w:t>，</w:t>
      </w:r>
      <w:r w:rsidRPr="00361394">
        <w:rPr>
          <w:rFonts w:ascii="標楷體" w:hAnsi="標楷體" w:hint="eastAsia"/>
          <w:sz w:val="26"/>
          <w:szCs w:val="26"/>
        </w:rPr>
        <w:t>另訂</w:t>
      </w:r>
      <w:r>
        <w:rPr>
          <w:rFonts w:ascii="標楷體" w:hAnsi="標楷體" w:hint="eastAsia"/>
          <w:sz w:val="26"/>
          <w:szCs w:val="26"/>
        </w:rPr>
        <w:t>有</w:t>
      </w:r>
      <w:r w:rsidRPr="00361394">
        <w:rPr>
          <w:rFonts w:ascii="標楷體" w:hAnsi="標楷體" w:hint="eastAsia"/>
          <w:sz w:val="26"/>
          <w:szCs w:val="26"/>
        </w:rPr>
        <w:t>相關程序書</w:t>
      </w:r>
      <w:r w:rsidRPr="00361394">
        <w:rPr>
          <w:rFonts w:ascii="微軟正黑體" w:eastAsia="微軟正黑體" w:hAnsi="微軟正黑體" w:hint="eastAsia"/>
          <w:sz w:val="26"/>
          <w:szCs w:val="26"/>
        </w:rPr>
        <w:t>、</w:t>
      </w:r>
      <w:r w:rsidRPr="00361394">
        <w:rPr>
          <w:rFonts w:ascii="標楷體" w:hAnsi="標楷體" w:hint="eastAsia"/>
          <w:sz w:val="26"/>
          <w:szCs w:val="26"/>
        </w:rPr>
        <w:t>標準書</w:t>
      </w:r>
      <w:r w:rsidRPr="00361394">
        <w:rPr>
          <w:rFonts w:ascii="微軟正黑體" w:eastAsia="微軟正黑體" w:hAnsi="微軟正黑體" w:hint="eastAsia"/>
          <w:sz w:val="26"/>
          <w:szCs w:val="26"/>
        </w:rPr>
        <w:t>、</w:t>
      </w:r>
      <w:r w:rsidRPr="00361394">
        <w:rPr>
          <w:rFonts w:ascii="標楷體" w:hAnsi="標楷體" w:hint="eastAsia"/>
          <w:sz w:val="26"/>
          <w:szCs w:val="26"/>
        </w:rPr>
        <w:t>管理辦法與計畫書</w:t>
      </w:r>
      <w:r>
        <w:rPr>
          <w:rFonts w:ascii="標楷體" w:hAnsi="標楷體" w:hint="eastAsia"/>
          <w:sz w:val="26"/>
          <w:szCs w:val="26"/>
        </w:rPr>
        <w:t>之</w:t>
      </w:r>
      <w:r w:rsidRPr="00361394">
        <w:rPr>
          <w:rFonts w:ascii="標楷體" w:hAnsi="標楷體" w:hint="eastAsia"/>
          <w:sz w:val="26"/>
          <w:szCs w:val="26"/>
        </w:rPr>
        <w:t>規範</w:t>
      </w:r>
      <w:r w:rsidR="006D5B83">
        <w:rPr>
          <w:rFonts w:ascii="標楷體" w:hAnsi="標楷體" w:hint="eastAsia"/>
          <w:sz w:val="26"/>
          <w:szCs w:val="26"/>
        </w:rPr>
        <w:t>，如附件…</w:t>
      </w:r>
      <w:r w:rsidRPr="000173D6">
        <w:rPr>
          <w:rFonts w:ascii="微軟正黑體" w:eastAsia="微軟正黑體" w:hAnsi="微軟正黑體" w:hint="eastAsia"/>
          <w:sz w:val="26"/>
          <w:szCs w:val="26"/>
        </w:rPr>
        <w:t>。</w:t>
      </w:r>
    </w:p>
    <w:p w:rsidR="000D640C" w:rsidRPr="009C3556" w:rsidRDefault="009C3556" w:rsidP="00AD7B25">
      <w:pPr>
        <w:pStyle w:val="a3"/>
        <w:tabs>
          <w:tab w:val="left" w:pos="993"/>
        </w:tabs>
        <w:spacing w:afterLines="50" w:line="480" w:lineRule="exact"/>
        <w:ind w:leftChars="-1" w:left="-2" w:firstLineChars="177" w:firstLine="460"/>
        <w:rPr>
          <w:sz w:val="26"/>
          <w:szCs w:val="26"/>
        </w:rPr>
      </w:pPr>
      <w:r>
        <w:rPr>
          <w:rFonts w:hint="eastAsia"/>
          <w:sz w:val="26"/>
          <w:szCs w:val="26"/>
        </w:rPr>
        <w:t>(</w:t>
      </w:r>
      <w:r>
        <w:rPr>
          <w:rFonts w:hint="eastAsia"/>
          <w:sz w:val="26"/>
          <w:szCs w:val="26"/>
        </w:rPr>
        <w:t>二</w:t>
      </w:r>
      <w:r>
        <w:rPr>
          <w:rFonts w:hint="eastAsia"/>
          <w:sz w:val="26"/>
          <w:szCs w:val="26"/>
        </w:rPr>
        <w:t>)</w:t>
      </w:r>
      <w:r>
        <w:rPr>
          <w:rFonts w:hint="eastAsia"/>
          <w:sz w:val="26"/>
          <w:szCs w:val="26"/>
        </w:rPr>
        <w:t>計畫項目實施期程</w:t>
      </w:r>
    </w:p>
    <w:tbl>
      <w:tblPr>
        <w:tblStyle w:val="af0"/>
        <w:tblW w:w="8822" w:type="dxa"/>
        <w:tblInd w:w="108" w:type="dxa"/>
        <w:tblLayout w:type="fixed"/>
        <w:tblLook w:val="04A0"/>
      </w:tblPr>
      <w:tblGrid>
        <w:gridCol w:w="425"/>
        <w:gridCol w:w="1778"/>
        <w:gridCol w:w="861"/>
        <w:gridCol w:w="416"/>
        <w:gridCol w:w="416"/>
        <w:gridCol w:w="416"/>
        <w:gridCol w:w="418"/>
        <w:gridCol w:w="973"/>
        <w:gridCol w:w="736"/>
        <w:gridCol w:w="1050"/>
        <w:gridCol w:w="1333"/>
      </w:tblGrid>
      <w:tr w:rsidR="000A0599" w:rsidRPr="00361394" w:rsidTr="00E502B3">
        <w:trPr>
          <w:trHeight w:val="217"/>
        </w:trPr>
        <w:tc>
          <w:tcPr>
            <w:tcW w:w="426" w:type="dxa"/>
            <w:vMerge w:val="restart"/>
          </w:tcPr>
          <w:p w:rsidR="000A0599" w:rsidRPr="00364CD5" w:rsidRDefault="000A0599" w:rsidP="00A37AD7">
            <w:pPr>
              <w:pStyle w:val="a3"/>
              <w:spacing w:line="400" w:lineRule="exact"/>
              <w:ind w:leftChars="0" w:left="0"/>
              <w:rPr>
                <w:rFonts w:ascii="標楷體" w:hAnsi="標楷體"/>
                <w:szCs w:val="24"/>
              </w:rPr>
            </w:pPr>
            <w:r w:rsidRPr="00364CD5">
              <w:rPr>
                <w:rFonts w:ascii="標楷體" w:hAnsi="標楷體" w:hint="eastAsia"/>
                <w:szCs w:val="24"/>
              </w:rPr>
              <w:t>項次</w:t>
            </w:r>
          </w:p>
        </w:tc>
        <w:tc>
          <w:tcPr>
            <w:tcW w:w="2640" w:type="dxa"/>
            <w:gridSpan w:val="2"/>
            <w:vMerge w:val="restart"/>
            <w:vAlign w:val="center"/>
          </w:tcPr>
          <w:p w:rsidR="006D5B83" w:rsidRPr="000173D6" w:rsidRDefault="000A0599" w:rsidP="006D5B83">
            <w:pPr>
              <w:pStyle w:val="a3"/>
              <w:spacing w:line="400" w:lineRule="exact"/>
              <w:ind w:leftChars="-45" w:left="-108" w:rightChars="-45" w:right="-108"/>
              <w:jc w:val="center"/>
              <w:rPr>
                <w:rFonts w:ascii="標楷體" w:hAnsi="標楷體"/>
                <w:szCs w:val="24"/>
              </w:rPr>
            </w:pPr>
            <w:r w:rsidRPr="00364CD5">
              <w:rPr>
                <w:rFonts w:ascii="標楷體" w:hAnsi="標楷體" w:hint="eastAsia"/>
                <w:szCs w:val="24"/>
              </w:rPr>
              <w:t>健康服務計畫工作項</w:t>
            </w:r>
            <w:r w:rsidR="006D5B83">
              <w:rPr>
                <w:rFonts w:ascii="標楷體" w:hAnsi="標楷體" w:hint="eastAsia"/>
                <w:szCs w:val="24"/>
              </w:rPr>
              <w:t>目</w:t>
            </w:r>
          </w:p>
          <w:p w:rsidR="000A0599" w:rsidRPr="00364CD5" w:rsidRDefault="000A0599" w:rsidP="00364CD5">
            <w:pPr>
              <w:pStyle w:val="a3"/>
              <w:spacing w:line="400" w:lineRule="exact"/>
              <w:ind w:leftChars="-42" w:left="21" w:rightChars="-45" w:right="-108" w:hangingChars="51" w:hanging="122"/>
              <w:jc w:val="center"/>
              <w:rPr>
                <w:rFonts w:ascii="標楷體" w:hAnsi="標楷體"/>
                <w:szCs w:val="24"/>
              </w:rPr>
            </w:pPr>
            <w:r w:rsidRPr="00364CD5">
              <w:rPr>
                <w:rFonts w:ascii="標楷體" w:hAnsi="標楷體" w:hint="eastAsia"/>
                <w:color w:val="FF0000"/>
                <w:szCs w:val="24"/>
              </w:rPr>
              <w:t>(範例參考)</w:t>
            </w:r>
          </w:p>
        </w:tc>
        <w:tc>
          <w:tcPr>
            <w:tcW w:w="1664" w:type="dxa"/>
            <w:gridSpan w:val="4"/>
          </w:tcPr>
          <w:p w:rsidR="000A0599" w:rsidRPr="00364CD5" w:rsidRDefault="000A0599" w:rsidP="00A37AD7">
            <w:pPr>
              <w:pStyle w:val="a3"/>
              <w:spacing w:line="400" w:lineRule="exact"/>
              <w:ind w:leftChars="0" w:left="0"/>
              <w:jc w:val="center"/>
              <w:rPr>
                <w:rFonts w:ascii="標楷體" w:hAnsi="標楷體"/>
                <w:szCs w:val="24"/>
              </w:rPr>
            </w:pPr>
            <w:r w:rsidRPr="00364CD5">
              <w:rPr>
                <w:rFonts w:ascii="標楷體" w:hAnsi="標楷體" w:hint="eastAsia"/>
                <w:szCs w:val="24"/>
              </w:rPr>
              <w:t>○○○年度</w:t>
            </w:r>
          </w:p>
        </w:tc>
        <w:tc>
          <w:tcPr>
            <w:tcW w:w="973" w:type="dxa"/>
            <w:vMerge w:val="restart"/>
          </w:tcPr>
          <w:p w:rsidR="000A0599" w:rsidRPr="00364CD5" w:rsidRDefault="000A0599" w:rsidP="00A37AD7">
            <w:pPr>
              <w:pStyle w:val="a3"/>
              <w:spacing w:line="400" w:lineRule="exact"/>
              <w:ind w:leftChars="0" w:left="0"/>
              <w:jc w:val="center"/>
              <w:rPr>
                <w:rFonts w:ascii="標楷體" w:hAnsi="標楷體"/>
                <w:szCs w:val="24"/>
              </w:rPr>
            </w:pPr>
            <w:r w:rsidRPr="00364CD5">
              <w:rPr>
                <w:rFonts w:ascii="標楷體" w:hAnsi="標楷體" w:hint="eastAsia"/>
                <w:szCs w:val="24"/>
              </w:rPr>
              <w:t>預計完成日期</w:t>
            </w:r>
          </w:p>
        </w:tc>
        <w:tc>
          <w:tcPr>
            <w:tcW w:w="736" w:type="dxa"/>
            <w:vMerge w:val="restart"/>
            <w:vAlign w:val="center"/>
          </w:tcPr>
          <w:p w:rsidR="000A0599" w:rsidRPr="00364CD5" w:rsidRDefault="000A0599" w:rsidP="00364CD5">
            <w:pPr>
              <w:pStyle w:val="a3"/>
              <w:spacing w:line="400" w:lineRule="exact"/>
              <w:ind w:leftChars="-54" w:left="-101" w:rightChars="-46" w:right="-110" w:hangingChars="12" w:hanging="29"/>
              <w:jc w:val="center"/>
              <w:rPr>
                <w:rFonts w:ascii="標楷體" w:hAnsi="標楷體"/>
                <w:szCs w:val="24"/>
              </w:rPr>
            </w:pPr>
            <w:r w:rsidRPr="00364CD5">
              <w:rPr>
                <w:rFonts w:ascii="標楷體" w:hAnsi="標楷體" w:hint="eastAsia"/>
                <w:szCs w:val="24"/>
              </w:rPr>
              <w:t>執行</w:t>
            </w:r>
          </w:p>
          <w:p w:rsidR="000A0599" w:rsidRPr="00364CD5" w:rsidRDefault="000A0599" w:rsidP="00364CD5">
            <w:pPr>
              <w:pStyle w:val="a3"/>
              <w:spacing w:line="400" w:lineRule="exact"/>
              <w:ind w:leftChars="-54" w:left="-101" w:rightChars="-46" w:right="-110" w:hangingChars="12" w:hanging="29"/>
              <w:jc w:val="center"/>
              <w:rPr>
                <w:rFonts w:ascii="標楷體" w:hAnsi="標楷體"/>
                <w:szCs w:val="24"/>
              </w:rPr>
            </w:pPr>
            <w:r w:rsidRPr="00364CD5">
              <w:rPr>
                <w:rFonts w:ascii="標楷體" w:hAnsi="標楷體" w:hint="eastAsia"/>
                <w:szCs w:val="24"/>
              </w:rPr>
              <w:t>人員</w:t>
            </w:r>
          </w:p>
        </w:tc>
        <w:tc>
          <w:tcPr>
            <w:tcW w:w="1050" w:type="dxa"/>
            <w:vMerge w:val="restart"/>
            <w:vAlign w:val="center"/>
          </w:tcPr>
          <w:p w:rsidR="000A0599" w:rsidRPr="00364CD5" w:rsidRDefault="000A0599" w:rsidP="00364CD5">
            <w:pPr>
              <w:pStyle w:val="a3"/>
              <w:spacing w:line="400" w:lineRule="exact"/>
              <w:ind w:leftChars="-28" w:left="-60" w:rightChars="-45" w:right="-108" w:hangingChars="3" w:hanging="7"/>
              <w:jc w:val="center"/>
              <w:rPr>
                <w:rFonts w:ascii="標楷體" w:hAnsi="標楷體"/>
                <w:szCs w:val="24"/>
              </w:rPr>
            </w:pPr>
            <w:r w:rsidRPr="00364CD5">
              <w:rPr>
                <w:rFonts w:ascii="標楷體" w:hAnsi="標楷體" w:hint="eastAsia"/>
                <w:szCs w:val="24"/>
              </w:rPr>
              <w:t>程序書或標準編號</w:t>
            </w:r>
          </w:p>
        </w:tc>
        <w:tc>
          <w:tcPr>
            <w:tcW w:w="1333" w:type="dxa"/>
            <w:vMerge w:val="restart"/>
            <w:vAlign w:val="center"/>
          </w:tcPr>
          <w:p w:rsidR="000A0599" w:rsidRPr="00364CD5" w:rsidRDefault="000A0599" w:rsidP="00364CD5">
            <w:pPr>
              <w:pStyle w:val="a3"/>
              <w:spacing w:line="400" w:lineRule="exact"/>
              <w:ind w:leftChars="-54" w:left="-94" w:rightChars="-51" w:right="-122" w:hangingChars="15" w:hanging="36"/>
              <w:jc w:val="center"/>
              <w:rPr>
                <w:rFonts w:ascii="標楷體" w:hAnsi="標楷體"/>
                <w:szCs w:val="24"/>
              </w:rPr>
            </w:pPr>
            <w:r w:rsidRPr="00364CD5">
              <w:rPr>
                <w:rFonts w:ascii="標楷體" w:hAnsi="標楷體" w:hint="eastAsia"/>
                <w:szCs w:val="24"/>
              </w:rPr>
              <w:t>有關法源或</w:t>
            </w:r>
          </w:p>
          <w:p w:rsidR="000A0599" w:rsidRPr="00364CD5" w:rsidRDefault="000A0599" w:rsidP="00A37AD7">
            <w:pPr>
              <w:pStyle w:val="a3"/>
              <w:spacing w:line="400" w:lineRule="exact"/>
              <w:ind w:leftChars="-33" w:left="-79" w:rightChars="-51" w:right="-122" w:firstLineChars="2" w:firstLine="5"/>
              <w:jc w:val="center"/>
              <w:rPr>
                <w:rFonts w:ascii="標楷體" w:hAnsi="標楷體"/>
                <w:szCs w:val="24"/>
              </w:rPr>
            </w:pPr>
            <w:r w:rsidRPr="00364CD5">
              <w:rPr>
                <w:rFonts w:ascii="標楷體" w:hAnsi="標楷體" w:hint="eastAsia"/>
                <w:szCs w:val="24"/>
              </w:rPr>
              <w:t>工作指引</w:t>
            </w:r>
          </w:p>
        </w:tc>
      </w:tr>
      <w:tr w:rsidR="000A0599" w:rsidRPr="00361394" w:rsidTr="00DB2A0F">
        <w:trPr>
          <w:trHeight w:val="216"/>
        </w:trPr>
        <w:tc>
          <w:tcPr>
            <w:tcW w:w="426" w:type="dxa"/>
            <w:vMerge/>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Merge/>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BF4000" w:rsidRDefault="000A0599" w:rsidP="00DB2A0F">
            <w:pPr>
              <w:pStyle w:val="a3"/>
              <w:adjustRightInd w:val="0"/>
              <w:snapToGrid w:val="0"/>
              <w:spacing w:line="240" w:lineRule="atLeast"/>
              <w:ind w:leftChars="0" w:left="0"/>
              <w:jc w:val="center"/>
              <w:rPr>
                <w:rFonts w:cs="Times New Roman"/>
                <w:sz w:val="20"/>
                <w:szCs w:val="20"/>
              </w:rPr>
            </w:pPr>
            <w:r w:rsidRPr="00BF4000">
              <w:rPr>
                <w:rFonts w:cs="Times New Roman"/>
                <w:sz w:val="20"/>
                <w:szCs w:val="20"/>
              </w:rPr>
              <w:t>Q1</w:t>
            </w:r>
          </w:p>
        </w:tc>
        <w:tc>
          <w:tcPr>
            <w:tcW w:w="416" w:type="dxa"/>
            <w:vAlign w:val="center"/>
          </w:tcPr>
          <w:p w:rsidR="000A0599" w:rsidRPr="00BF4000" w:rsidRDefault="000A0599" w:rsidP="00DB2A0F">
            <w:pPr>
              <w:pStyle w:val="a3"/>
              <w:adjustRightInd w:val="0"/>
              <w:snapToGrid w:val="0"/>
              <w:spacing w:line="240" w:lineRule="atLeast"/>
              <w:ind w:leftChars="0" w:left="0"/>
              <w:jc w:val="center"/>
              <w:rPr>
                <w:rFonts w:cs="Times New Roman"/>
                <w:sz w:val="20"/>
                <w:szCs w:val="20"/>
              </w:rPr>
            </w:pPr>
            <w:r w:rsidRPr="00BF4000">
              <w:rPr>
                <w:rFonts w:cs="Times New Roman"/>
                <w:sz w:val="20"/>
                <w:szCs w:val="20"/>
              </w:rPr>
              <w:t>Q2</w:t>
            </w:r>
          </w:p>
        </w:tc>
        <w:tc>
          <w:tcPr>
            <w:tcW w:w="416" w:type="dxa"/>
            <w:vAlign w:val="center"/>
          </w:tcPr>
          <w:p w:rsidR="000A0599" w:rsidRPr="00BF4000" w:rsidRDefault="000A0599" w:rsidP="00DB2A0F">
            <w:pPr>
              <w:pStyle w:val="a3"/>
              <w:adjustRightInd w:val="0"/>
              <w:snapToGrid w:val="0"/>
              <w:spacing w:line="240" w:lineRule="atLeast"/>
              <w:ind w:leftChars="0" w:left="0"/>
              <w:jc w:val="center"/>
              <w:rPr>
                <w:rFonts w:cs="Times New Roman"/>
                <w:sz w:val="20"/>
                <w:szCs w:val="20"/>
              </w:rPr>
            </w:pPr>
            <w:r w:rsidRPr="00BF4000">
              <w:rPr>
                <w:rFonts w:cs="Times New Roman"/>
                <w:sz w:val="20"/>
                <w:szCs w:val="20"/>
              </w:rPr>
              <w:t>Q3</w:t>
            </w:r>
          </w:p>
        </w:tc>
        <w:tc>
          <w:tcPr>
            <w:tcW w:w="416" w:type="dxa"/>
            <w:vAlign w:val="center"/>
          </w:tcPr>
          <w:p w:rsidR="000A0599" w:rsidRPr="00BF4000" w:rsidRDefault="000A0599" w:rsidP="00DB2A0F">
            <w:pPr>
              <w:pStyle w:val="a3"/>
              <w:adjustRightInd w:val="0"/>
              <w:snapToGrid w:val="0"/>
              <w:spacing w:line="240" w:lineRule="atLeast"/>
              <w:ind w:leftChars="0" w:left="0"/>
              <w:jc w:val="center"/>
              <w:rPr>
                <w:rFonts w:cs="Times New Roman"/>
                <w:sz w:val="20"/>
                <w:szCs w:val="20"/>
              </w:rPr>
            </w:pPr>
            <w:r w:rsidRPr="00BF4000">
              <w:rPr>
                <w:rFonts w:cs="Times New Roman"/>
                <w:sz w:val="20"/>
                <w:szCs w:val="20"/>
              </w:rPr>
              <w:t>Q4</w:t>
            </w:r>
          </w:p>
        </w:tc>
        <w:tc>
          <w:tcPr>
            <w:tcW w:w="973" w:type="dxa"/>
            <w:vMerge/>
            <w:vAlign w:val="center"/>
          </w:tcPr>
          <w:p w:rsidR="000A0599" w:rsidRPr="00361394" w:rsidRDefault="000A0599" w:rsidP="00A37AD7">
            <w:pPr>
              <w:pStyle w:val="a3"/>
              <w:spacing w:line="400" w:lineRule="exact"/>
              <w:ind w:leftChars="0" w:left="0"/>
              <w:jc w:val="center"/>
              <w:rPr>
                <w:rFonts w:ascii="標楷體" w:hAnsi="標楷體"/>
                <w:sz w:val="26"/>
                <w:szCs w:val="26"/>
              </w:rPr>
            </w:pPr>
          </w:p>
        </w:tc>
        <w:tc>
          <w:tcPr>
            <w:tcW w:w="736" w:type="dxa"/>
            <w:vMerge/>
          </w:tcPr>
          <w:p w:rsidR="000A0599" w:rsidRPr="00361394" w:rsidRDefault="000A0599" w:rsidP="00A37AD7">
            <w:pPr>
              <w:pStyle w:val="a3"/>
              <w:spacing w:line="400" w:lineRule="exact"/>
              <w:ind w:leftChars="0" w:left="0"/>
              <w:rPr>
                <w:rFonts w:ascii="標楷體" w:hAnsi="標楷體"/>
                <w:sz w:val="26"/>
                <w:szCs w:val="26"/>
              </w:rPr>
            </w:pPr>
          </w:p>
        </w:tc>
        <w:tc>
          <w:tcPr>
            <w:tcW w:w="1050" w:type="dxa"/>
            <w:vMerge/>
          </w:tcPr>
          <w:p w:rsidR="000A0599" w:rsidRPr="00361394" w:rsidRDefault="000A0599" w:rsidP="00A37AD7">
            <w:pPr>
              <w:pStyle w:val="a3"/>
              <w:spacing w:line="400" w:lineRule="exact"/>
              <w:ind w:leftChars="0" w:left="0"/>
              <w:rPr>
                <w:rFonts w:ascii="標楷體" w:hAnsi="標楷體"/>
                <w:sz w:val="26"/>
                <w:szCs w:val="26"/>
              </w:rPr>
            </w:pPr>
          </w:p>
        </w:tc>
        <w:tc>
          <w:tcPr>
            <w:tcW w:w="1333" w:type="dxa"/>
            <w:vMerge/>
          </w:tcPr>
          <w:p w:rsidR="000A0599" w:rsidRPr="00361394" w:rsidRDefault="000A0599" w:rsidP="00A37AD7">
            <w:pPr>
              <w:pStyle w:val="a3"/>
              <w:spacing w:line="400" w:lineRule="exact"/>
              <w:ind w:leftChars="0" w:left="0"/>
              <w:rPr>
                <w:rFonts w:ascii="標楷體" w:hAnsi="標楷體"/>
                <w:sz w:val="26"/>
                <w:szCs w:val="26"/>
              </w:rPr>
            </w:pPr>
          </w:p>
        </w:tc>
      </w:tr>
      <w:tr w:rsidR="000A0599" w:rsidRPr="00361394" w:rsidTr="00E502B3">
        <w:tc>
          <w:tcPr>
            <w:tcW w:w="42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973"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73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050"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333" w:type="dxa"/>
            <w:vAlign w:val="center"/>
          </w:tcPr>
          <w:p w:rsidR="000A0599" w:rsidRPr="00361394" w:rsidRDefault="000A0599" w:rsidP="00A37AD7">
            <w:pPr>
              <w:pStyle w:val="a3"/>
              <w:spacing w:line="400" w:lineRule="exact"/>
              <w:ind w:leftChars="0" w:left="0"/>
              <w:rPr>
                <w:rFonts w:ascii="標楷體" w:hAnsi="標楷體"/>
                <w:sz w:val="26"/>
                <w:szCs w:val="26"/>
              </w:rPr>
            </w:pPr>
          </w:p>
        </w:tc>
      </w:tr>
      <w:tr w:rsidR="000A0599" w:rsidRPr="00361394" w:rsidTr="00E502B3">
        <w:tc>
          <w:tcPr>
            <w:tcW w:w="42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973"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73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050"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333" w:type="dxa"/>
            <w:vAlign w:val="center"/>
          </w:tcPr>
          <w:p w:rsidR="000A0599" w:rsidRPr="00361394" w:rsidRDefault="000A0599" w:rsidP="00A37AD7">
            <w:pPr>
              <w:pStyle w:val="a3"/>
              <w:spacing w:line="400" w:lineRule="exact"/>
              <w:ind w:leftChars="0" w:left="0"/>
              <w:rPr>
                <w:rFonts w:ascii="標楷體" w:hAnsi="標楷體"/>
                <w:sz w:val="26"/>
                <w:szCs w:val="26"/>
              </w:rPr>
            </w:pPr>
          </w:p>
        </w:tc>
      </w:tr>
      <w:tr w:rsidR="000A0599" w:rsidRPr="00361394" w:rsidTr="00E502B3">
        <w:tc>
          <w:tcPr>
            <w:tcW w:w="42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973"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73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050"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333" w:type="dxa"/>
            <w:vAlign w:val="center"/>
          </w:tcPr>
          <w:p w:rsidR="000A0599" w:rsidRPr="00361394" w:rsidRDefault="000A0599" w:rsidP="00A37AD7">
            <w:pPr>
              <w:pStyle w:val="a3"/>
              <w:spacing w:line="400" w:lineRule="exact"/>
              <w:ind w:leftChars="0" w:left="0"/>
              <w:rPr>
                <w:rFonts w:ascii="標楷體" w:hAnsi="標楷體"/>
                <w:sz w:val="26"/>
                <w:szCs w:val="26"/>
              </w:rPr>
            </w:pPr>
          </w:p>
        </w:tc>
      </w:tr>
      <w:tr w:rsidR="000A0599" w:rsidRPr="00361394" w:rsidTr="00E502B3">
        <w:tc>
          <w:tcPr>
            <w:tcW w:w="42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973"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73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050"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333" w:type="dxa"/>
            <w:vAlign w:val="center"/>
          </w:tcPr>
          <w:p w:rsidR="000A0599" w:rsidRPr="00361394" w:rsidRDefault="000A0599" w:rsidP="00A37AD7">
            <w:pPr>
              <w:pStyle w:val="a3"/>
              <w:spacing w:line="400" w:lineRule="exact"/>
              <w:ind w:leftChars="0" w:left="0"/>
              <w:rPr>
                <w:rFonts w:ascii="標楷體" w:hAnsi="標楷體"/>
                <w:sz w:val="26"/>
                <w:szCs w:val="26"/>
              </w:rPr>
            </w:pPr>
          </w:p>
        </w:tc>
      </w:tr>
      <w:tr w:rsidR="003B1C69" w:rsidRPr="00361394" w:rsidTr="00E502B3">
        <w:tc>
          <w:tcPr>
            <w:tcW w:w="42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2640" w:type="dxa"/>
            <w:gridSpan w:val="2"/>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973"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73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050"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333" w:type="dxa"/>
            <w:vAlign w:val="center"/>
          </w:tcPr>
          <w:p w:rsidR="003B1C69" w:rsidRPr="00361394" w:rsidRDefault="003B1C69" w:rsidP="00A37AD7">
            <w:pPr>
              <w:pStyle w:val="a3"/>
              <w:spacing w:line="400" w:lineRule="exact"/>
              <w:ind w:leftChars="0" w:left="0"/>
              <w:rPr>
                <w:rFonts w:ascii="標楷體" w:hAnsi="標楷體"/>
                <w:sz w:val="26"/>
                <w:szCs w:val="26"/>
              </w:rPr>
            </w:pPr>
          </w:p>
        </w:tc>
      </w:tr>
      <w:tr w:rsidR="003B1C69" w:rsidRPr="00361394" w:rsidTr="00E502B3">
        <w:tc>
          <w:tcPr>
            <w:tcW w:w="42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2640" w:type="dxa"/>
            <w:gridSpan w:val="2"/>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973"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73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050"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333" w:type="dxa"/>
            <w:vAlign w:val="center"/>
          </w:tcPr>
          <w:p w:rsidR="003B1C69" w:rsidRPr="00361394" w:rsidRDefault="003B1C69" w:rsidP="00A37AD7">
            <w:pPr>
              <w:pStyle w:val="a3"/>
              <w:spacing w:line="400" w:lineRule="exact"/>
              <w:ind w:leftChars="0" w:left="0"/>
              <w:rPr>
                <w:rFonts w:ascii="標楷體" w:hAnsi="標楷體"/>
                <w:sz w:val="26"/>
                <w:szCs w:val="26"/>
              </w:rPr>
            </w:pPr>
          </w:p>
        </w:tc>
      </w:tr>
      <w:tr w:rsidR="003B1C69" w:rsidRPr="00361394" w:rsidTr="00E502B3">
        <w:tc>
          <w:tcPr>
            <w:tcW w:w="42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2640" w:type="dxa"/>
            <w:gridSpan w:val="2"/>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973"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73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050"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333" w:type="dxa"/>
            <w:vAlign w:val="center"/>
          </w:tcPr>
          <w:p w:rsidR="003B1C69" w:rsidRPr="00361394" w:rsidRDefault="003B1C69" w:rsidP="00A37AD7">
            <w:pPr>
              <w:pStyle w:val="a3"/>
              <w:spacing w:line="400" w:lineRule="exact"/>
              <w:ind w:leftChars="0" w:left="0"/>
              <w:rPr>
                <w:rFonts w:ascii="標楷體" w:hAnsi="標楷體"/>
                <w:sz w:val="26"/>
                <w:szCs w:val="26"/>
              </w:rPr>
            </w:pPr>
          </w:p>
        </w:tc>
      </w:tr>
      <w:tr w:rsidR="00E502B3" w:rsidRPr="00361394" w:rsidTr="00E502B3">
        <w:tc>
          <w:tcPr>
            <w:tcW w:w="42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2640" w:type="dxa"/>
            <w:gridSpan w:val="2"/>
            <w:vAlign w:val="center"/>
          </w:tcPr>
          <w:p w:rsidR="00E502B3" w:rsidRPr="00361394" w:rsidRDefault="00E502B3" w:rsidP="00A37AD7">
            <w:pPr>
              <w:pStyle w:val="a3"/>
              <w:spacing w:line="400" w:lineRule="exact"/>
              <w:ind w:leftChars="0" w:left="0"/>
              <w:rPr>
                <w:rFonts w:ascii="標楷體" w:hAnsi="標楷體"/>
                <w:sz w:val="26"/>
                <w:szCs w:val="26"/>
              </w:rPr>
            </w:pPr>
          </w:p>
        </w:tc>
        <w:tc>
          <w:tcPr>
            <w:tcW w:w="41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41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41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41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973"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736"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1050" w:type="dxa"/>
            <w:vAlign w:val="center"/>
          </w:tcPr>
          <w:p w:rsidR="00E502B3" w:rsidRPr="00361394" w:rsidRDefault="00E502B3" w:rsidP="00A37AD7">
            <w:pPr>
              <w:pStyle w:val="a3"/>
              <w:spacing w:line="400" w:lineRule="exact"/>
              <w:ind w:leftChars="0" w:left="0"/>
              <w:rPr>
                <w:rFonts w:ascii="標楷體" w:hAnsi="標楷體"/>
                <w:sz w:val="26"/>
                <w:szCs w:val="26"/>
              </w:rPr>
            </w:pPr>
          </w:p>
        </w:tc>
        <w:tc>
          <w:tcPr>
            <w:tcW w:w="1333" w:type="dxa"/>
            <w:vAlign w:val="center"/>
          </w:tcPr>
          <w:p w:rsidR="00E502B3" w:rsidRPr="00361394" w:rsidRDefault="00E502B3" w:rsidP="00A37AD7">
            <w:pPr>
              <w:pStyle w:val="a3"/>
              <w:spacing w:line="400" w:lineRule="exact"/>
              <w:ind w:leftChars="0" w:left="0"/>
              <w:rPr>
                <w:rFonts w:ascii="標楷體" w:hAnsi="標楷體"/>
                <w:sz w:val="26"/>
                <w:szCs w:val="26"/>
              </w:rPr>
            </w:pPr>
          </w:p>
        </w:tc>
      </w:tr>
      <w:tr w:rsidR="003B1C69" w:rsidRPr="00361394" w:rsidTr="00E502B3">
        <w:tc>
          <w:tcPr>
            <w:tcW w:w="42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2640" w:type="dxa"/>
            <w:gridSpan w:val="2"/>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41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973"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736"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050" w:type="dxa"/>
            <w:vAlign w:val="center"/>
          </w:tcPr>
          <w:p w:rsidR="003B1C69" w:rsidRPr="00361394" w:rsidRDefault="003B1C69" w:rsidP="00A37AD7">
            <w:pPr>
              <w:pStyle w:val="a3"/>
              <w:spacing w:line="400" w:lineRule="exact"/>
              <w:ind w:leftChars="0" w:left="0"/>
              <w:rPr>
                <w:rFonts w:ascii="標楷體" w:hAnsi="標楷體"/>
                <w:sz w:val="26"/>
                <w:szCs w:val="26"/>
              </w:rPr>
            </w:pPr>
          </w:p>
        </w:tc>
        <w:tc>
          <w:tcPr>
            <w:tcW w:w="1333" w:type="dxa"/>
            <w:vAlign w:val="center"/>
          </w:tcPr>
          <w:p w:rsidR="003B1C69" w:rsidRPr="00361394" w:rsidRDefault="003B1C69" w:rsidP="00A37AD7">
            <w:pPr>
              <w:pStyle w:val="a3"/>
              <w:spacing w:line="400" w:lineRule="exact"/>
              <w:ind w:leftChars="0" w:left="0"/>
              <w:rPr>
                <w:rFonts w:ascii="標楷體" w:hAnsi="標楷體"/>
                <w:sz w:val="26"/>
                <w:szCs w:val="26"/>
              </w:rPr>
            </w:pPr>
          </w:p>
        </w:tc>
      </w:tr>
      <w:tr w:rsidR="000A0599" w:rsidRPr="00361394" w:rsidTr="00E502B3">
        <w:tc>
          <w:tcPr>
            <w:tcW w:w="42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2640" w:type="dxa"/>
            <w:gridSpan w:val="2"/>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41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973"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736"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050" w:type="dxa"/>
            <w:vAlign w:val="center"/>
          </w:tcPr>
          <w:p w:rsidR="000A0599" w:rsidRPr="00361394" w:rsidRDefault="000A0599" w:rsidP="00A37AD7">
            <w:pPr>
              <w:pStyle w:val="a3"/>
              <w:spacing w:line="400" w:lineRule="exact"/>
              <w:ind w:leftChars="0" w:left="0"/>
              <w:rPr>
                <w:rFonts w:ascii="標楷體" w:hAnsi="標楷體"/>
                <w:sz w:val="26"/>
                <w:szCs w:val="26"/>
              </w:rPr>
            </w:pPr>
          </w:p>
        </w:tc>
        <w:tc>
          <w:tcPr>
            <w:tcW w:w="1333" w:type="dxa"/>
            <w:vAlign w:val="center"/>
          </w:tcPr>
          <w:p w:rsidR="000A0599" w:rsidRPr="00361394" w:rsidRDefault="000A0599" w:rsidP="00A37AD7">
            <w:pPr>
              <w:pStyle w:val="a3"/>
              <w:spacing w:line="400" w:lineRule="exact"/>
              <w:ind w:leftChars="0" w:left="0"/>
              <w:rPr>
                <w:rFonts w:ascii="標楷體" w:hAnsi="標楷體"/>
                <w:sz w:val="26"/>
                <w:szCs w:val="26"/>
              </w:rPr>
            </w:pPr>
          </w:p>
        </w:tc>
      </w:tr>
      <w:tr w:rsidR="00E502B3" w:rsidRPr="00361394" w:rsidTr="00E502B3">
        <w:tc>
          <w:tcPr>
            <w:tcW w:w="2205" w:type="dxa"/>
            <w:gridSpan w:val="2"/>
            <w:vAlign w:val="center"/>
          </w:tcPr>
          <w:p w:rsidR="00E502B3" w:rsidRPr="00361394" w:rsidRDefault="00E502B3" w:rsidP="00E502B3">
            <w:pPr>
              <w:pStyle w:val="a3"/>
              <w:spacing w:line="400" w:lineRule="exact"/>
              <w:ind w:leftChars="0" w:left="0"/>
              <w:jc w:val="center"/>
              <w:rPr>
                <w:rFonts w:ascii="標楷體" w:hAnsi="標楷體"/>
                <w:sz w:val="26"/>
                <w:szCs w:val="26"/>
              </w:rPr>
            </w:pPr>
            <w:r w:rsidRPr="00361394">
              <w:rPr>
                <w:rFonts w:ascii="標楷體" w:hAnsi="標楷體" w:hint="eastAsia"/>
                <w:sz w:val="26"/>
                <w:szCs w:val="26"/>
              </w:rPr>
              <w:t>製表人</w:t>
            </w:r>
          </w:p>
        </w:tc>
        <w:tc>
          <w:tcPr>
            <w:tcW w:w="2527" w:type="dxa"/>
            <w:gridSpan w:val="5"/>
            <w:vAlign w:val="center"/>
          </w:tcPr>
          <w:p w:rsidR="00E502B3" w:rsidRPr="00361394" w:rsidRDefault="00E502B3" w:rsidP="00A37AD7">
            <w:pPr>
              <w:pStyle w:val="a3"/>
              <w:spacing w:line="400" w:lineRule="exact"/>
              <w:ind w:leftChars="0" w:left="0"/>
              <w:rPr>
                <w:rFonts w:ascii="標楷體" w:hAnsi="標楷體"/>
                <w:sz w:val="26"/>
                <w:szCs w:val="26"/>
              </w:rPr>
            </w:pPr>
          </w:p>
        </w:tc>
        <w:tc>
          <w:tcPr>
            <w:tcW w:w="1707" w:type="dxa"/>
            <w:gridSpan w:val="2"/>
            <w:vAlign w:val="center"/>
          </w:tcPr>
          <w:p w:rsidR="00E502B3" w:rsidRPr="00361394" w:rsidRDefault="00E502B3" w:rsidP="00E502B3">
            <w:pPr>
              <w:pStyle w:val="a3"/>
              <w:spacing w:line="400" w:lineRule="exact"/>
              <w:ind w:leftChars="0" w:left="0"/>
              <w:jc w:val="center"/>
              <w:rPr>
                <w:rFonts w:ascii="標楷體" w:hAnsi="標楷體"/>
                <w:sz w:val="26"/>
                <w:szCs w:val="26"/>
              </w:rPr>
            </w:pPr>
            <w:r>
              <w:rPr>
                <w:rFonts w:ascii="標楷體" w:hAnsi="標楷體" w:hint="eastAsia"/>
                <w:sz w:val="26"/>
                <w:szCs w:val="26"/>
              </w:rPr>
              <w:t>提出日期</w:t>
            </w:r>
          </w:p>
        </w:tc>
        <w:tc>
          <w:tcPr>
            <w:tcW w:w="2383" w:type="dxa"/>
            <w:gridSpan w:val="2"/>
            <w:vAlign w:val="center"/>
          </w:tcPr>
          <w:p w:rsidR="00E502B3" w:rsidRPr="00361394" w:rsidRDefault="00E502B3" w:rsidP="00A37AD7">
            <w:pPr>
              <w:pStyle w:val="a3"/>
              <w:spacing w:line="400" w:lineRule="exact"/>
              <w:ind w:leftChars="0" w:left="0"/>
              <w:rPr>
                <w:rFonts w:ascii="標楷體" w:hAnsi="標楷體"/>
                <w:sz w:val="26"/>
                <w:szCs w:val="26"/>
              </w:rPr>
            </w:pPr>
          </w:p>
        </w:tc>
      </w:tr>
    </w:tbl>
    <w:p w:rsidR="00D046FC" w:rsidRPr="00361394" w:rsidRDefault="006110E2" w:rsidP="00AD7B25">
      <w:pPr>
        <w:pStyle w:val="a3"/>
        <w:numPr>
          <w:ilvl w:val="0"/>
          <w:numId w:val="29"/>
        </w:numPr>
        <w:tabs>
          <w:tab w:val="left" w:pos="504"/>
          <w:tab w:val="left" w:pos="567"/>
        </w:tabs>
        <w:spacing w:beforeLines="50" w:line="480" w:lineRule="exact"/>
        <w:ind w:leftChars="0" w:left="523" w:hangingChars="201" w:hanging="523"/>
        <w:rPr>
          <w:sz w:val="26"/>
          <w:szCs w:val="26"/>
        </w:rPr>
      </w:pPr>
      <w:r w:rsidRPr="00361394">
        <w:rPr>
          <w:rFonts w:ascii="標楷體" w:hAnsi="標楷體" w:hint="eastAsia"/>
          <w:sz w:val="26"/>
          <w:szCs w:val="26"/>
        </w:rPr>
        <w:t>績效</w:t>
      </w:r>
      <w:r w:rsidR="00D046FC" w:rsidRPr="00361394">
        <w:rPr>
          <w:rFonts w:ascii="標楷體" w:hAnsi="標楷體" w:hint="eastAsia"/>
          <w:sz w:val="26"/>
          <w:szCs w:val="26"/>
        </w:rPr>
        <w:t>評估與考核</w:t>
      </w:r>
    </w:p>
    <w:p w:rsidR="00906ABF" w:rsidRPr="00361394" w:rsidRDefault="008D17F0" w:rsidP="008032DE">
      <w:pPr>
        <w:pStyle w:val="a3"/>
        <w:spacing w:line="480" w:lineRule="exact"/>
        <w:ind w:leftChars="0" w:left="518" w:firstLineChars="186" w:firstLine="484"/>
        <w:rPr>
          <w:sz w:val="26"/>
          <w:szCs w:val="26"/>
        </w:rPr>
      </w:pPr>
      <w:r w:rsidRPr="00361394">
        <w:rPr>
          <w:rFonts w:ascii="標楷體" w:hAnsi="標楷體" w:hint="eastAsia"/>
          <w:sz w:val="26"/>
          <w:szCs w:val="26"/>
        </w:rPr>
        <w:t>績效評估與考核</w:t>
      </w:r>
      <w:r w:rsidR="008C3EDD" w:rsidRPr="00361394">
        <w:rPr>
          <w:rFonts w:ascii="標楷體" w:hAnsi="標楷體" w:hint="eastAsia"/>
          <w:sz w:val="26"/>
          <w:szCs w:val="26"/>
        </w:rPr>
        <w:t>目的</w:t>
      </w:r>
      <w:r w:rsidR="006110E2" w:rsidRPr="00361394">
        <w:rPr>
          <w:rFonts w:ascii="標楷體" w:hAnsi="標楷體" w:hint="eastAsia"/>
          <w:sz w:val="26"/>
          <w:szCs w:val="26"/>
        </w:rPr>
        <w:t>是</w:t>
      </w:r>
      <w:r w:rsidR="008C3EDD" w:rsidRPr="00361394">
        <w:rPr>
          <w:rFonts w:ascii="標楷體" w:hAnsi="標楷體" w:hint="eastAsia"/>
          <w:sz w:val="26"/>
          <w:szCs w:val="26"/>
        </w:rPr>
        <w:t>評估計畫完成之效益及確保</w:t>
      </w:r>
      <w:r w:rsidR="006110E2" w:rsidRPr="00361394">
        <w:rPr>
          <w:rFonts w:ascii="標楷體" w:hAnsi="標楷體" w:hint="eastAsia"/>
          <w:sz w:val="26"/>
          <w:szCs w:val="26"/>
        </w:rPr>
        <w:t>目標</w:t>
      </w:r>
      <w:r w:rsidR="008C3EDD" w:rsidRPr="00361394">
        <w:rPr>
          <w:rFonts w:ascii="標楷體" w:hAnsi="標楷體" w:hint="eastAsia"/>
          <w:sz w:val="26"/>
          <w:szCs w:val="26"/>
        </w:rPr>
        <w:t>能</w:t>
      </w:r>
      <w:r w:rsidR="006110E2" w:rsidRPr="00361394">
        <w:rPr>
          <w:rFonts w:ascii="標楷體" w:hAnsi="標楷體" w:hint="eastAsia"/>
          <w:sz w:val="26"/>
          <w:szCs w:val="26"/>
        </w:rPr>
        <w:t>如期達成</w:t>
      </w:r>
      <w:r w:rsidR="008C3EDD" w:rsidRPr="00361394">
        <w:rPr>
          <w:rFonts w:ascii="微軟正黑體" w:eastAsia="微軟正黑體" w:hAnsi="微軟正黑體" w:hint="eastAsia"/>
          <w:sz w:val="26"/>
          <w:szCs w:val="26"/>
        </w:rPr>
        <w:t>。</w:t>
      </w:r>
      <w:r w:rsidR="008032DE">
        <w:rPr>
          <w:rFonts w:ascii="微軟正黑體" w:eastAsia="微軟正黑體" w:hAnsi="微軟正黑體" w:hint="eastAsia"/>
          <w:sz w:val="26"/>
          <w:szCs w:val="26"/>
        </w:rPr>
        <w:t xml:space="preserve"> </w:t>
      </w:r>
      <w:r w:rsidR="008C3EDD" w:rsidRPr="00361394">
        <w:rPr>
          <w:rFonts w:ascii="標楷體" w:hAnsi="標楷體" w:hint="eastAsia"/>
          <w:sz w:val="26"/>
          <w:szCs w:val="26"/>
        </w:rPr>
        <w:t>關於績效考核之項目</w:t>
      </w:r>
      <w:r w:rsidR="003B1C69">
        <w:rPr>
          <w:rFonts w:ascii="標楷體" w:hAnsi="標楷體" w:hint="eastAsia"/>
          <w:sz w:val="26"/>
          <w:szCs w:val="26"/>
        </w:rPr>
        <w:t>本計畫</w:t>
      </w:r>
      <w:r w:rsidR="008C3EDD" w:rsidRPr="00361394">
        <w:rPr>
          <w:rFonts w:ascii="標楷體" w:hAnsi="標楷體" w:hint="eastAsia"/>
          <w:sz w:val="26"/>
          <w:szCs w:val="26"/>
        </w:rPr>
        <w:t>包含</w:t>
      </w:r>
      <w:r w:rsidR="008C3EDD" w:rsidRPr="00361394">
        <w:rPr>
          <w:rFonts w:ascii="微軟正黑體" w:eastAsia="微軟正黑體" w:hAnsi="微軟正黑體" w:hint="eastAsia"/>
          <w:sz w:val="26"/>
          <w:szCs w:val="26"/>
        </w:rPr>
        <w:t>；</w:t>
      </w:r>
      <w:r w:rsidR="008C3EDD" w:rsidRPr="00361394">
        <w:rPr>
          <w:rFonts w:ascii="標楷體" w:hAnsi="標楷體" w:hint="eastAsia"/>
          <w:sz w:val="26"/>
          <w:szCs w:val="26"/>
        </w:rPr>
        <w:t>計畫要項</w:t>
      </w:r>
      <w:r w:rsidR="0055737D" w:rsidRPr="00361394">
        <w:rPr>
          <w:rFonts w:ascii="標楷體" w:hAnsi="標楷體" w:hint="eastAsia"/>
          <w:sz w:val="26"/>
          <w:szCs w:val="26"/>
        </w:rPr>
        <w:t>是否</w:t>
      </w:r>
      <w:r w:rsidR="008C3EDD" w:rsidRPr="00361394">
        <w:rPr>
          <w:rFonts w:ascii="標楷體" w:hAnsi="標楷體" w:hint="eastAsia"/>
          <w:sz w:val="26"/>
          <w:szCs w:val="26"/>
        </w:rPr>
        <w:t>完</w:t>
      </w:r>
      <w:r w:rsidR="0055737D" w:rsidRPr="00361394">
        <w:rPr>
          <w:rFonts w:ascii="標楷體" w:hAnsi="標楷體" w:hint="eastAsia"/>
          <w:sz w:val="26"/>
          <w:szCs w:val="26"/>
        </w:rPr>
        <w:t>成</w:t>
      </w:r>
      <w:r w:rsidR="008C3EDD" w:rsidRPr="00361394">
        <w:rPr>
          <w:rFonts w:ascii="微軟正黑體" w:eastAsia="微軟正黑體" w:hAnsi="微軟正黑體" w:hint="eastAsia"/>
          <w:sz w:val="26"/>
          <w:szCs w:val="26"/>
        </w:rPr>
        <w:t>、</w:t>
      </w:r>
      <w:r w:rsidR="008C3EDD" w:rsidRPr="00361394">
        <w:rPr>
          <w:rFonts w:ascii="標楷體" w:hAnsi="標楷體" w:hint="eastAsia"/>
          <w:sz w:val="26"/>
          <w:szCs w:val="26"/>
        </w:rPr>
        <w:t>方案目標</w:t>
      </w:r>
      <w:r w:rsidR="0055737D" w:rsidRPr="00361394">
        <w:rPr>
          <w:rFonts w:ascii="標楷體" w:hAnsi="標楷體" w:hint="eastAsia"/>
          <w:sz w:val="26"/>
          <w:szCs w:val="26"/>
        </w:rPr>
        <w:t>是否</w:t>
      </w:r>
      <w:r w:rsidRPr="00361394">
        <w:rPr>
          <w:rFonts w:ascii="標楷體" w:hAnsi="標楷體" w:hint="eastAsia"/>
          <w:sz w:val="26"/>
          <w:szCs w:val="26"/>
        </w:rPr>
        <w:t>達</w:t>
      </w:r>
      <w:r w:rsidR="0055737D" w:rsidRPr="00361394">
        <w:rPr>
          <w:rFonts w:ascii="標楷體" w:hAnsi="標楷體" w:hint="eastAsia"/>
          <w:sz w:val="26"/>
          <w:szCs w:val="26"/>
        </w:rPr>
        <w:t>成</w:t>
      </w:r>
      <w:r w:rsidR="008C3EDD" w:rsidRPr="00361394">
        <w:rPr>
          <w:rFonts w:ascii="微軟正黑體" w:eastAsia="微軟正黑體" w:hAnsi="微軟正黑體" w:hint="eastAsia"/>
          <w:sz w:val="26"/>
          <w:szCs w:val="26"/>
        </w:rPr>
        <w:t>、</w:t>
      </w:r>
      <w:r w:rsidR="008C3EDD" w:rsidRPr="00361394">
        <w:rPr>
          <w:rFonts w:ascii="標楷體" w:hAnsi="標楷體" w:hint="eastAsia"/>
          <w:sz w:val="26"/>
          <w:szCs w:val="26"/>
        </w:rPr>
        <w:t>策略執行</w:t>
      </w:r>
      <w:r w:rsidR="0055737D" w:rsidRPr="00361394">
        <w:rPr>
          <w:rFonts w:ascii="標楷體" w:hAnsi="標楷體" w:hint="eastAsia"/>
          <w:sz w:val="26"/>
          <w:szCs w:val="26"/>
        </w:rPr>
        <w:t>是否有效</w:t>
      </w:r>
      <w:r w:rsidR="008C3EDD" w:rsidRPr="00361394">
        <w:rPr>
          <w:rFonts w:ascii="微軟正黑體" w:eastAsia="微軟正黑體" w:hAnsi="微軟正黑體" w:hint="eastAsia"/>
          <w:sz w:val="26"/>
          <w:szCs w:val="26"/>
        </w:rPr>
        <w:t>、</w:t>
      </w:r>
      <w:r w:rsidR="0055737D" w:rsidRPr="00361394">
        <w:rPr>
          <w:rFonts w:ascii="標楷體" w:hAnsi="標楷體" w:hint="eastAsia"/>
          <w:sz w:val="26"/>
          <w:szCs w:val="26"/>
        </w:rPr>
        <w:t>成本效益</w:t>
      </w:r>
      <w:r w:rsidR="008C3EDD" w:rsidRPr="00361394">
        <w:rPr>
          <w:rFonts w:ascii="微軟正黑體" w:eastAsia="微軟正黑體" w:hAnsi="微軟正黑體" w:hint="eastAsia"/>
          <w:sz w:val="26"/>
          <w:szCs w:val="26"/>
        </w:rPr>
        <w:t>、</w:t>
      </w:r>
      <w:r w:rsidRPr="00361394">
        <w:rPr>
          <w:rFonts w:ascii="標楷體" w:hAnsi="標楷體" w:hint="eastAsia"/>
          <w:sz w:val="26"/>
          <w:szCs w:val="26"/>
        </w:rPr>
        <w:t>異常問題或事件是否改善或控制等質性與量化指標呈現</w:t>
      </w:r>
      <w:r w:rsidR="00906ABF" w:rsidRPr="00361394">
        <w:rPr>
          <w:rFonts w:ascii="微軟正黑體" w:eastAsia="微軟正黑體" w:hAnsi="微軟正黑體" w:hint="eastAsia"/>
          <w:sz w:val="26"/>
          <w:szCs w:val="26"/>
        </w:rPr>
        <w:t>。</w:t>
      </w:r>
      <w:r w:rsidRPr="00361394">
        <w:rPr>
          <w:rFonts w:ascii="標楷體" w:hAnsi="標楷體" w:hint="eastAsia"/>
          <w:sz w:val="26"/>
          <w:szCs w:val="26"/>
        </w:rPr>
        <w:t>提供下列範例作為參考</w:t>
      </w:r>
      <w:r w:rsidRPr="00361394">
        <w:rPr>
          <w:rFonts w:ascii="微軟正黑體" w:eastAsia="微軟正黑體" w:hAnsi="微軟正黑體" w:hint="eastAsia"/>
          <w:sz w:val="26"/>
          <w:szCs w:val="26"/>
        </w:rPr>
        <w:t>。</w:t>
      </w:r>
    </w:p>
    <w:p w:rsidR="00F54C86" w:rsidRPr="00361394" w:rsidRDefault="00F54C86" w:rsidP="00F54C86">
      <w:pPr>
        <w:pStyle w:val="a3"/>
        <w:numPr>
          <w:ilvl w:val="0"/>
          <w:numId w:val="31"/>
        </w:numPr>
        <w:spacing w:line="480" w:lineRule="exact"/>
        <w:ind w:leftChars="0"/>
        <w:rPr>
          <w:sz w:val="26"/>
          <w:szCs w:val="26"/>
        </w:rPr>
      </w:pPr>
      <w:r w:rsidRPr="00361394">
        <w:rPr>
          <w:rFonts w:ascii="微軟正黑體" w:eastAsia="微軟正黑體" w:hAnsi="微軟正黑體" w:hint="eastAsia"/>
          <w:sz w:val="26"/>
          <w:szCs w:val="26"/>
        </w:rPr>
        <w:t xml:space="preserve"> </w:t>
      </w:r>
      <w:r w:rsidRPr="00361394">
        <w:rPr>
          <w:rFonts w:hint="eastAsia"/>
          <w:sz w:val="26"/>
          <w:szCs w:val="26"/>
        </w:rPr>
        <w:t>完成辨識及評估○○○作業危害之高風險工作者共有○○○人。</w:t>
      </w:r>
    </w:p>
    <w:p w:rsidR="00F54C86" w:rsidRPr="00361394" w:rsidRDefault="00F54C86" w:rsidP="00F54C86">
      <w:pPr>
        <w:pStyle w:val="a3"/>
        <w:numPr>
          <w:ilvl w:val="0"/>
          <w:numId w:val="31"/>
        </w:numPr>
        <w:spacing w:line="480" w:lineRule="exact"/>
        <w:ind w:leftChars="0"/>
        <w:rPr>
          <w:sz w:val="26"/>
          <w:szCs w:val="26"/>
        </w:rPr>
      </w:pPr>
      <w:r w:rsidRPr="00361394">
        <w:rPr>
          <w:rFonts w:hint="eastAsia"/>
          <w:sz w:val="26"/>
          <w:szCs w:val="26"/>
        </w:rPr>
        <w:t xml:space="preserve"> </w:t>
      </w:r>
      <w:r w:rsidRPr="00361394">
        <w:rPr>
          <w:rFonts w:hint="eastAsia"/>
          <w:sz w:val="26"/>
          <w:szCs w:val="26"/>
        </w:rPr>
        <w:t>執行○○○健康服務措施後，高風險工作者減少○○</w:t>
      </w:r>
      <w:r w:rsidRPr="00361394">
        <w:rPr>
          <w:rFonts w:hint="eastAsia"/>
          <w:sz w:val="26"/>
          <w:szCs w:val="26"/>
        </w:rPr>
        <w:t>%</w:t>
      </w:r>
      <w:r w:rsidRPr="00361394">
        <w:rPr>
          <w:rFonts w:hint="eastAsia"/>
          <w:sz w:val="26"/>
          <w:szCs w:val="26"/>
        </w:rPr>
        <w:t>。</w:t>
      </w:r>
    </w:p>
    <w:p w:rsidR="00F54C86" w:rsidRPr="00361394" w:rsidRDefault="00361394" w:rsidP="00361394">
      <w:pPr>
        <w:pStyle w:val="a3"/>
        <w:numPr>
          <w:ilvl w:val="0"/>
          <w:numId w:val="31"/>
        </w:numPr>
        <w:spacing w:line="480" w:lineRule="exact"/>
        <w:ind w:leftChars="0" w:left="1078" w:hanging="602"/>
        <w:rPr>
          <w:sz w:val="26"/>
          <w:szCs w:val="26"/>
        </w:rPr>
      </w:pPr>
      <w:r>
        <w:rPr>
          <w:rFonts w:hint="eastAsia"/>
          <w:sz w:val="26"/>
          <w:szCs w:val="26"/>
        </w:rPr>
        <w:t>健康異常者</w:t>
      </w:r>
      <w:r w:rsidR="00F54C86" w:rsidRPr="00361394">
        <w:rPr>
          <w:rFonts w:hint="eastAsia"/>
          <w:sz w:val="26"/>
          <w:szCs w:val="26"/>
        </w:rPr>
        <w:t>安排醫師面談及健康指導人數共○○人，達成率有○○</w:t>
      </w:r>
      <w:r w:rsidR="00F54C86" w:rsidRPr="00361394">
        <w:rPr>
          <w:rFonts w:hint="eastAsia"/>
          <w:sz w:val="26"/>
          <w:szCs w:val="26"/>
        </w:rPr>
        <w:t>%</w:t>
      </w:r>
      <w:r w:rsidR="00F54C86" w:rsidRPr="00361394">
        <w:rPr>
          <w:rFonts w:hint="eastAsia"/>
          <w:sz w:val="26"/>
          <w:szCs w:val="26"/>
        </w:rPr>
        <w:t>，</w:t>
      </w:r>
      <w:r w:rsidR="00F54C86" w:rsidRPr="00361394">
        <w:rPr>
          <w:rFonts w:hint="eastAsia"/>
          <w:sz w:val="26"/>
          <w:szCs w:val="26"/>
        </w:rPr>
        <w:t xml:space="preserve"> </w:t>
      </w:r>
      <w:r w:rsidR="00F54C86" w:rsidRPr="00361394">
        <w:rPr>
          <w:rFonts w:hint="eastAsia"/>
          <w:sz w:val="26"/>
          <w:szCs w:val="26"/>
        </w:rPr>
        <w:t>需持續追蹤人數共○○人。</w:t>
      </w:r>
    </w:p>
    <w:p w:rsidR="00F54C86" w:rsidRPr="00361394" w:rsidRDefault="00F54C86" w:rsidP="00361394">
      <w:pPr>
        <w:pStyle w:val="a3"/>
        <w:numPr>
          <w:ilvl w:val="0"/>
          <w:numId w:val="31"/>
        </w:numPr>
        <w:spacing w:line="480" w:lineRule="exact"/>
        <w:ind w:leftChars="0" w:left="1078" w:hanging="574"/>
        <w:rPr>
          <w:sz w:val="26"/>
          <w:szCs w:val="26"/>
        </w:rPr>
      </w:pPr>
      <w:r w:rsidRPr="00361394">
        <w:rPr>
          <w:rFonts w:hint="eastAsia"/>
          <w:sz w:val="26"/>
          <w:szCs w:val="26"/>
        </w:rPr>
        <w:t>本年度健康檢查參與率○○</w:t>
      </w:r>
      <w:r w:rsidRPr="00361394">
        <w:rPr>
          <w:rFonts w:hint="eastAsia"/>
          <w:sz w:val="26"/>
          <w:szCs w:val="26"/>
        </w:rPr>
        <w:t>%</w:t>
      </w:r>
      <w:r w:rsidRPr="00361394">
        <w:rPr>
          <w:rFonts w:hint="eastAsia"/>
          <w:sz w:val="26"/>
          <w:szCs w:val="26"/>
        </w:rPr>
        <w:t>，健康需複查人數○○人，完成健康複查追蹤人數有○○人。</w:t>
      </w:r>
    </w:p>
    <w:p w:rsidR="00B0513A" w:rsidRDefault="00F54C86" w:rsidP="00F54C86">
      <w:pPr>
        <w:pStyle w:val="a3"/>
        <w:numPr>
          <w:ilvl w:val="0"/>
          <w:numId w:val="31"/>
        </w:numPr>
        <w:spacing w:line="480" w:lineRule="exact"/>
        <w:ind w:leftChars="0"/>
        <w:rPr>
          <w:sz w:val="26"/>
          <w:szCs w:val="26"/>
        </w:rPr>
      </w:pPr>
      <w:r w:rsidRPr="00361394">
        <w:rPr>
          <w:rFonts w:hint="eastAsia"/>
          <w:sz w:val="26"/>
          <w:szCs w:val="26"/>
        </w:rPr>
        <w:t xml:space="preserve"> </w:t>
      </w:r>
      <w:r w:rsidR="00B0513A">
        <w:rPr>
          <w:rFonts w:hint="eastAsia"/>
          <w:sz w:val="26"/>
          <w:szCs w:val="26"/>
        </w:rPr>
        <w:t>職業傷病勞工共有</w:t>
      </w:r>
      <w:r w:rsidR="00B0513A" w:rsidRPr="00361394">
        <w:rPr>
          <w:rFonts w:hint="eastAsia"/>
          <w:sz w:val="26"/>
          <w:szCs w:val="26"/>
        </w:rPr>
        <w:t>○○人</w:t>
      </w:r>
      <w:r w:rsidR="00B0513A">
        <w:rPr>
          <w:rFonts w:hint="eastAsia"/>
          <w:sz w:val="26"/>
          <w:szCs w:val="26"/>
        </w:rPr>
        <w:t>，已提供健康服務措施共計</w:t>
      </w:r>
      <w:r w:rsidR="00B0513A" w:rsidRPr="00361394">
        <w:rPr>
          <w:rFonts w:hint="eastAsia"/>
          <w:sz w:val="26"/>
          <w:szCs w:val="26"/>
        </w:rPr>
        <w:t>○○</w:t>
      </w:r>
      <w:r w:rsidR="00B0513A">
        <w:rPr>
          <w:rFonts w:hint="eastAsia"/>
          <w:sz w:val="26"/>
          <w:szCs w:val="26"/>
        </w:rPr>
        <w:t>次。</w:t>
      </w:r>
    </w:p>
    <w:p w:rsidR="00F54C86" w:rsidRPr="00361394" w:rsidRDefault="00F54C86" w:rsidP="00F54C86">
      <w:pPr>
        <w:pStyle w:val="a3"/>
        <w:numPr>
          <w:ilvl w:val="0"/>
          <w:numId w:val="31"/>
        </w:numPr>
        <w:spacing w:line="480" w:lineRule="exact"/>
        <w:ind w:leftChars="0"/>
        <w:rPr>
          <w:sz w:val="26"/>
          <w:szCs w:val="26"/>
        </w:rPr>
      </w:pPr>
      <w:r w:rsidRPr="00361394">
        <w:rPr>
          <w:rFonts w:hint="eastAsia"/>
          <w:sz w:val="26"/>
          <w:szCs w:val="26"/>
        </w:rPr>
        <w:lastRenderedPageBreak/>
        <w:t>健康促進活動參與率○○</w:t>
      </w:r>
      <w:r w:rsidRPr="00361394">
        <w:rPr>
          <w:rFonts w:hint="eastAsia"/>
          <w:sz w:val="26"/>
          <w:szCs w:val="26"/>
        </w:rPr>
        <w:t>%</w:t>
      </w:r>
      <w:r w:rsidRPr="00361394">
        <w:rPr>
          <w:rFonts w:hint="eastAsia"/>
          <w:sz w:val="26"/>
          <w:szCs w:val="26"/>
        </w:rPr>
        <w:t>，滿意度○○</w:t>
      </w:r>
      <w:r w:rsidRPr="00361394">
        <w:rPr>
          <w:rFonts w:hint="eastAsia"/>
          <w:sz w:val="26"/>
          <w:szCs w:val="26"/>
        </w:rPr>
        <w:t>%</w:t>
      </w:r>
      <w:r w:rsidRPr="00361394">
        <w:rPr>
          <w:rFonts w:hint="eastAsia"/>
          <w:sz w:val="26"/>
          <w:szCs w:val="26"/>
        </w:rPr>
        <w:t>。</w:t>
      </w:r>
    </w:p>
    <w:p w:rsidR="00D046FC" w:rsidRPr="00361394" w:rsidRDefault="00F54C86" w:rsidP="006449E9">
      <w:pPr>
        <w:pStyle w:val="a3"/>
        <w:numPr>
          <w:ilvl w:val="0"/>
          <w:numId w:val="31"/>
        </w:numPr>
        <w:spacing w:line="480" w:lineRule="exact"/>
        <w:ind w:leftChars="0"/>
        <w:rPr>
          <w:sz w:val="26"/>
          <w:szCs w:val="26"/>
        </w:rPr>
      </w:pPr>
      <w:r w:rsidRPr="00361394">
        <w:rPr>
          <w:rFonts w:hint="eastAsia"/>
          <w:sz w:val="26"/>
          <w:szCs w:val="26"/>
        </w:rPr>
        <w:t xml:space="preserve"> </w:t>
      </w:r>
      <w:r w:rsidRPr="00361394">
        <w:rPr>
          <w:rFonts w:hint="eastAsia"/>
          <w:sz w:val="26"/>
          <w:szCs w:val="26"/>
        </w:rPr>
        <w:t>作業環境改善提案件數共○○件，噪音作業環境降低○○</w:t>
      </w:r>
      <w:r w:rsidRPr="00361394">
        <w:rPr>
          <w:rFonts w:hint="eastAsia"/>
          <w:sz w:val="26"/>
          <w:szCs w:val="26"/>
        </w:rPr>
        <w:t>dB</w:t>
      </w:r>
      <w:r w:rsidRPr="00361394">
        <w:rPr>
          <w:rFonts w:hint="eastAsia"/>
          <w:sz w:val="26"/>
          <w:szCs w:val="26"/>
        </w:rPr>
        <w:t>等。</w:t>
      </w:r>
    </w:p>
    <w:p w:rsidR="00906ABF" w:rsidRPr="00361394" w:rsidRDefault="00906ABF" w:rsidP="006449E9">
      <w:pPr>
        <w:pStyle w:val="a3"/>
        <w:numPr>
          <w:ilvl w:val="0"/>
          <w:numId w:val="31"/>
        </w:numPr>
        <w:spacing w:line="480" w:lineRule="exact"/>
        <w:ind w:leftChars="0"/>
        <w:rPr>
          <w:sz w:val="26"/>
          <w:szCs w:val="26"/>
        </w:rPr>
      </w:pPr>
      <w:r w:rsidRPr="00361394">
        <w:rPr>
          <w:rFonts w:hint="eastAsia"/>
          <w:sz w:val="26"/>
          <w:szCs w:val="26"/>
        </w:rPr>
        <w:t xml:space="preserve"> </w:t>
      </w:r>
      <w:r w:rsidRPr="00361394">
        <w:rPr>
          <w:rFonts w:hint="eastAsia"/>
          <w:sz w:val="26"/>
          <w:szCs w:val="26"/>
        </w:rPr>
        <w:t>訂定○○辦法</w:t>
      </w:r>
      <w:r w:rsidRPr="00361394">
        <w:rPr>
          <w:rFonts w:ascii="微軟正黑體" w:eastAsia="微軟正黑體" w:hAnsi="微軟正黑體" w:hint="eastAsia"/>
          <w:sz w:val="26"/>
          <w:szCs w:val="26"/>
        </w:rPr>
        <w:t>、</w:t>
      </w:r>
      <w:r w:rsidRPr="00361394">
        <w:rPr>
          <w:rFonts w:hint="eastAsia"/>
          <w:sz w:val="26"/>
          <w:szCs w:val="26"/>
        </w:rPr>
        <w:t>○○作業程序或○○標準書</w:t>
      </w:r>
      <w:r w:rsidRPr="00361394">
        <w:rPr>
          <w:rFonts w:ascii="微軟正黑體" w:eastAsia="微軟正黑體" w:hAnsi="微軟正黑體" w:hint="eastAsia"/>
          <w:sz w:val="26"/>
          <w:szCs w:val="26"/>
        </w:rPr>
        <w:t>。</w:t>
      </w:r>
    </w:p>
    <w:p w:rsidR="00D046FC" w:rsidRPr="00361394" w:rsidRDefault="00D046FC" w:rsidP="008032DE">
      <w:pPr>
        <w:pStyle w:val="a3"/>
        <w:numPr>
          <w:ilvl w:val="0"/>
          <w:numId w:val="29"/>
        </w:numPr>
        <w:tabs>
          <w:tab w:val="left" w:pos="567"/>
        </w:tabs>
        <w:spacing w:line="480" w:lineRule="exact"/>
        <w:ind w:leftChars="0"/>
        <w:rPr>
          <w:sz w:val="26"/>
          <w:szCs w:val="26"/>
        </w:rPr>
      </w:pPr>
      <w:r w:rsidRPr="00361394">
        <w:rPr>
          <w:rFonts w:ascii="標楷體" w:hAnsi="標楷體" w:hint="eastAsia"/>
          <w:sz w:val="26"/>
          <w:szCs w:val="26"/>
        </w:rPr>
        <w:t>資源需求</w:t>
      </w:r>
    </w:p>
    <w:p w:rsidR="00DF75EB" w:rsidRPr="00361394" w:rsidRDefault="006449E9" w:rsidP="006449E9">
      <w:pPr>
        <w:pStyle w:val="a3"/>
        <w:numPr>
          <w:ilvl w:val="1"/>
          <w:numId w:val="29"/>
        </w:numPr>
        <w:spacing w:line="480" w:lineRule="exact"/>
        <w:ind w:leftChars="0"/>
        <w:rPr>
          <w:sz w:val="26"/>
          <w:szCs w:val="26"/>
        </w:rPr>
      </w:pPr>
      <w:r w:rsidRPr="00361394">
        <w:rPr>
          <w:rFonts w:hint="eastAsia"/>
          <w:sz w:val="26"/>
          <w:szCs w:val="26"/>
        </w:rPr>
        <w:t xml:space="preserve"> </w:t>
      </w:r>
      <w:r w:rsidR="00DF75EB" w:rsidRPr="00361394">
        <w:rPr>
          <w:rFonts w:hint="eastAsia"/>
          <w:sz w:val="26"/>
          <w:szCs w:val="26"/>
        </w:rPr>
        <w:t>內部資源</w:t>
      </w:r>
      <w:r w:rsidR="00DF75EB" w:rsidRPr="00361394">
        <w:rPr>
          <w:rFonts w:ascii="微軟正黑體" w:eastAsia="微軟正黑體" w:hAnsi="微軟正黑體" w:hint="eastAsia"/>
          <w:sz w:val="26"/>
          <w:szCs w:val="26"/>
        </w:rPr>
        <w:t>：</w:t>
      </w:r>
    </w:p>
    <w:p w:rsidR="00D046FC" w:rsidRPr="00DB2A0F" w:rsidRDefault="006449E9" w:rsidP="00841DB0">
      <w:pPr>
        <w:pStyle w:val="a3"/>
        <w:numPr>
          <w:ilvl w:val="2"/>
          <w:numId w:val="29"/>
        </w:numPr>
        <w:spacing w:line="480" w:lineRule="exact"/>
        <w:ind w:leftChars="0"/>
        <w:rPr>
          <w:rFonts w:cs="Times New Roman"/>
          <w:sz w:val="26"/>
          <w:szCs w:val="26"/>
        </w:rPr>
      </w:pPr>
      <w:r w:rsidRPr="00BF4000">
        <w:rPr>
          <w:rFonts w:cs="Times New Roman"/>
          <w:sz w:val="26"/>
          <w:szCs w:val="26"/>
        </w:rPr>
        <w:t>專責</w:t>
      </w:r>
      <w:r w:rsidR="00BE0B2A" w:rsidRPr="00BF4000">
        <w:rPr>
          <w:rFonts w:cs="Times New Roman"/>
          <w:sz w:val="26"/>
          <w:szCs w:val="26"/>
        </w:rPr>
        <w:t>單位</w:t>
      </w:r>
      <w:r w:rsidR="00BE0B2A" w:rsidRPr="00DB2A0F">
        <w:rPr>
          <w:rFonts w:cs="Times New Roman"/>
          <w:sz w:val="26"/>
          <w:szCs w:val="26"/>
        </w:rPr>
        <w:t>(</w:t>
      </w:r>
      <w:r w:rsidRPr="00DB2A0F">
        <w:rPr>
          <w:rFonts w:cs="Times New Roman"/>
          <w:sz w:val="26"/>
          <w:szCs w:val="26"/>
        </w:rPr>
        <w:t>組織</w:t>
      </w:r>
      <w:r w:rsidR="00BE0B2A" w:rsidRPr="00DB2A0F">
        <w:rPr>
          <w:rFonts w:cs="Times New Roman"/>
          <w:sz w:val="26"/>
          <w:szCs w:val="26"/>
        </w:rPr>
        <w:t>)</w:t>
      </w:r>
      <w:r w:rsidRPr="00DB2A0F">
        <w:rPr>
          <w:rFonts w:eastAsia="微軟正黑體" w:cs="Times New Roman"/>
          <w:sz w:val="26"/>
          <w:szCs w:val="26"/>
        </w:rPr>
        <w:t>：</w:t>
      </w:r>
      <w:r w:rsidR="00841DB0" w:rsidRPr="00DB2A0F">
        <w:rPr>
          <w:rFonts w:cs="Times New Roman"/>
          <w:sz w:val="26"/>
          <w:szCs w:val="26"/>
        </w:rPr>
        <w:t>職業安全衛生管理部門、</w:t>
      </w:r>
      <w:r w:rsidRPr="00DB2A0F">
        <w:rPr>
          <w:rFonts w:cs="Times New Roman"/>
          <w:sz w:val="26"/>
          <w:szCs w:val="26"/>
        </w:rPr>
        <w:t>人力資源</w:t>
      </w:r>
      <w:r w:rsidR="00841DB0" w:rsidRPr="00DB2A0F">
        <w:rPr>
          <w:rFonts w:cs="Times New Roman"/>
          <w:sz w:val="26"/>
          <w:szCs w:val="26"/>
        </w:rPr>
        <w:t>管理</w:t>
      </w:r>
      <w:r w:rsidRPr="00DB2A0F">
        <w:rPr>
          <w:rFonts w:cs="Times New Roman"/>
          <w:sz w:val="26"/>
          <w:szCs w:val="26"/>
        </w:rPr>
        <w:t>部門</w:t>
      </w:r>
    </w:p>
    <w:p w:rsidR="003B1C69" w:rsidRPr="00BF4000" w:rsidRDefault="00841DB0" w:rsidP="00361394">
      <w:pPr>
        <w:pStyle w:val="a3"/>
        <w:numPr>
          <w:ilvl w:val="2"/>
          <w:numId w:val="29"/>
        </w:numPr>
        <w:spacing w:line="480" w:lineRule="exact"/>
        <w:ind w:leftChars="0"/>
        <w:rPr>
          <w:rFonts w:cs="Times New Roman"/>
          <w:sz w:val="26"/>
          <w:szCs w:val="26"/>
        </w:rPr>
      </w:pPr>
      <w:r w:rsidRPr="00BF4000">
        <w:rPr>
          <w:rFonts w:cs="Times New Roman"/>
          <w:sz w:val="26"/>
          <w:szCs w:val="26"/>
        </w:rPr>
        <w:t>執行人員</w:t>
      </w:r>
      <w:r w:rsidR="002B3818" w:rsidRPr="00BF4000">
        <w:rPr>
          <w:rFonts w:cs="Times New Roman"/>
          <w:sz w:val="26"/>
          <w:szCs w:val="26"/>
        </w:rPr>
        <w:t>權責</w:t>
      </w:r>
    </w:p>
    <w:p w:rsidR="003B1C69" w:rsidRPr="003B1C69" w:rsidRDefault="003B1C69" w:rsidP="003B1C69">
      <w:pPr>
        <w:pStyle w:val="a3"/>
        <w:numPr>
          <w:ilvl w:val="3"/>
          <w:numId w:val="29"/>
        </w:numPr>
        <w:spacing w:line="480" w:lineRule="exact"/>
        <w:ind w:leftChars="0"/>
        <w:rPr>
          <w:sz w:val="26"/>
          <w:szCs w:val="26"/>
        </w:rPr>
      </w:pPr>
      <w:r>
        <w:rPr>
          <w:rFonts w:ascii="標楷體" w:hAnsi="標楷體" w:hint="eastAsia"/>
          <w:sz w:val="26"/>
          <w:szCs w:val="26"/>
        </w:rPr>
        <w:t>醫師職責</w:t>
      </w:r>
      <w:r>
        <w:rPr>
          <w:rFonts w:ascii="微軟正黑體" w:eastAsia="微軟正黑體" w:hAnsi="微軟正黑體" w:hint="eastAsia"/>
          <w:sz w:val="26"/>
          <w:szCs w:val="26"/>
        </w:rPr>
        <w:t>：</w:t>
      </w:r>
      <w:r>
        <w:rPr>
          <w:rFonts w:ascii="標楷體" w:hAnsi="標楷體" w:hint="eastAsia"/>
          <w:sz w:val="26"/>
          <w:szCs w:val="26"/>
        </w:rPr>
        <w:t>○○○○○○○○○○○○</w:t>
      </w:r>
    </w:p>
    <w:p w:rsidR="003B1C69" w:rsidRPr="003B1C69" w:rsidRDefault="003B1C69" w:rsidP="003B1C69">
      <w:pPr>
        <w:pStyle w:val="a3"/>
        <w:numPr>
          <w:ilvl w:val="3"/>
          <w:numId w:val="29"/>
        </w:numPr>
        <w:spacing w:line="480" w:lineRule="exact"/>
        <w:ind w:leftChars="0"/>
        <w:rPr>
          <w:sz w:val="26"/>
          <w:szCs w:val="26"/>
        </w:rPr>
      </w:pPr>
      <w:r w:rsidRPr="00361394">
        <w:rPr>
          <w:rFonts w:ascii="標楷體" w:hAnsi="標楷體" w:hint="eastAsia"/>
          <w:sz w:val="26"/>
          <w:szCs w:val="26"/>
        </w:rPr>
        <w:t>護</w:t>
      </w:r>
      <w:r>
        <w:rPr>
          <w:rFonts w:ascii="標楷體" w:hAnsi="標楷體" w:hint="eastAsia"/>
          <w:sz w:val="26"/>
          <w:szCs w:val="26"/>
        </w:rPr>
        <w:t>理</w:t>
      </w:r>
      <w:r w:rsidRPr="00361394">
        <w:rPr>
          <w:rFonts w:ascii="標楷體" w:hAnsi="標楷體" w:hint="eastAsia"/>
          <w:sz w:val="26"/>
          <w:szCs w:val="26"/>
        </w:rPr>
        <w:t>人員</w:t>
      </w:r>
      <w:r>
        <w:rPr>
          <w:rFonts w:ascii="標楷體" w:hAnsi="標楷體" w:hint="eastAsia"/>
          <w:sz w:val="26"/>
          <w:szCs w:val="26"/>
        </w:rPr>
        <w:t>職責</w:t>
      </w:r>
      <w:r>
        <w:rPr>
          <w:rFonts w:ascii="微軟正黑體" w:eastAsia="微軟正黑體" w:hAnsi="微軟正黑體" w:hint="eastAsia"/>
          <w:sz w:val="26"/>
          <w:szCs w:val="26"/>
        </w:rPr>
        <w:t>：</w:t>
      </w:r>
      <w:r>
        <w:rPr>
          <w:rFonts w:ascii="標楷體" w:hAnsi="標楷體" w:hint="eastAsia"/>
          <w:sz w:val="26"/>
          <w:szCs w:val="26"/>
        </w:rPr>
        <w:t>○○○○○○○○○○○○</w:t>
      </w:r>
    </w:p>
    <w:p w:rsidR="003B1C69" w:rsidRPr="003B1C69" w:rsidRDefault="00841DB0" w:rsidP="003B1C69">
      <w:pPr>
        <w:pStyle w:val="a3"/>
        <w:numPr>
          <w:ilvl w:val="3"/>
          <w:numId w:val="29"/>
        </w:numPr>
        <w:spacing w:line="480" w:lineRule="exact"/>
        <w:ind w:leftChars="0"/>
        <w:rPr>
          <w:sz w:val="26"/>
          <w:szCs w:val="26"/>
        </w:rPr>
      </w:pPr>
      <w:r w:rsidRPr="003B1C69">
        <w:rPr>
          <w:rFonts w:ascii="標楷體" w:hAnsi="標楷體" w:hint="eastAsia"/>
          <w:sz w:val="26"/>
          <w:szCs w:val="26"/>
        </w:rPr>
        <w:t>健康服務相關人員</w:t>
      </w:r>
      <w:r w:rsidR="003B1C69">
        <w:rPr>
          <w:rFonts w:ascii="標楷體" w:hAnsi="標楷體" w:hint="eastAsia"/>
          <w:sz w:val="26"/>
          <w:szCs w:val="26"/>
        </w:rPr>
        <w:t>職責</w:t>
      </w:r>
      <w:r w:rsidR="003B1C69">
        <w:rPr>
          <w:rFonts w:ascii="微軟正黑體" w:eastAsia="微軟正黑體" w:hAnsi="微軟正黑體" w:hint="eastAsia"/>
          <w:sz w:val="26"/>
          <w:szCs w:val="26"/>
        </w:rPr>
        <w:t>：</w:t>
      </w:r>
      <w:r w:rsidR="003B1C69">
        <w:rPr>
          <w:rFonts w:ascii="標楷體" w:hAnsi="標楷體" w:hint="eastAsia"/>
          <w:sz w:val="26"/>
          <w:szCs w:val="26"/>
        </w:rPr>
        <w:t>○○○○○○○○○○○○</w:t>
      </w:r>
    </w:p>
    <w:p w:rsidR="003B1C69" w:rsidRPr="003B1C69" w:rsidRDefault="00841DB0" w:rsidP="003B1C69">
      <w:pPr>
        <w:pStyle w:val="a3"/>
        <w:numPr>
          <w:ilvl w:val="3"/>
          <w:numId w:val="29"/>
        </w:numPr>
        <w:spacing w:line="480" w:lineRule="exact"/>
        <w:ind w:leftChars="0"/>
        <w:rPr>
          <w:sz w:val="26"/>
          <w:szCs w:val="26"/>
        </w:rPr>
      </w:pPr>
      <w:r w:rsidRPr="003B1C69">
        <w:rPr>
          <w:rFonts w:ascii="標楷體" w:hAnsi="標楷體" w:hint="eastAsia"/>
          <w:sz w:val="26"/>
          <w:szCs w:val="26"/>
        </w:rPr>
        <w:t>人力資源部門</w:t>
      </w:r>
      <w:r w:rsidR="003B1C69">
        <w:rPr>
          <w:rFonts w:ascii="標楷體" w:hAnsi="標楷體" w:hint="eastAsia"/>
          <w:sz w:val="26"/>
          <w:szCs w:val="26"/>
        </w:rPr>
        <w:t>職責</w:t>
      </w:r>
      <w:r w:rsidR="003B1C69">
        <w:rPr>
          <w:rFonts w:ascii="微軟正黑體" w:eastAsia="微軟正黑體" w:hAnsi="微軟正黑體" w:hint="eastAsia"/>
          <w:sz w:val="26"/>
          <w:szCs w:val="26"/>
        </w:rPr>
        <w:t>：</w:t>
      </w:r>
      <w:r w:rsidR="003B1C69">
        <w:rPr>
          <w:rFonts w:ascii="標楷體" w:hAnsi="標楷體" w:hint="eastAsia"/>
          <w:sz w:val="26"/>
          <w:szCs w:val="26"/>
        </w:rPr>
        <w:t>○○○○○○○○○○○○</w:t>
      </w:r>
    </w:p>
    <w:p w:rsidR="003B1C69" w:rsidRPr="003B1C69" w:rsidRDefault="00841DB0" w:rsidP="003B1C69">
      <w:pPr>
        <w:pStyle w:val="a3"/>
        <w:numPr>
          <w:ilvl w:val="3"/>
          <w:numId w:val="29"/>
        </w:numPr>
        <w:spacing w:line="480" w:lineRule="exact"/>
        <w:ind w:leftChars="0"/>
        <w:rPr>
          <w:sz w:val="26"/>
          <w:szCs w:val="26"/>
        </w:rPr>
      </w:pPr>
      <w:r w:rsidRPr="003B1C69">
        <w:rPr>
          <w:rFonts w:ascii="標楷體" w:hAnsi="標楷體" w:hint="eastAsia"/>
          <w:sz w:val="26"/>
          <w:szCs w:val="26"/>
        </w:rPr>
        <w:t>職業安全衛生管理部門</w:t>
      </w:r>
      <w:r w:rsidR="003B1C69">
        <w:rPr>
          <w:rFonts w:ascii="標楷體" w:hAnsi="標楷體" w:hint="eastAsia"/>
          <w:sz w:val="26"/>
          <w:szCs w:val="26"/>
        </w:rPr>
        <w:t>職責</w:t>
      </w:r>
      <w:r w:rsidR="003B1C69">
        <w:rPr>
          <w:rFonts w:ascii="微軟正黑體" w:eastAsia="微軟正黑體" w:hAnsi="微軟正黑體" w:hint="eastAsia"/>
          <w:sz w:val="26"/>
          <w:szCs w:val="26"/>
        </w:rPr>
        <w:t>：</w:t>
      </w:r>
      <w:r w:rsidR="003B1C69">
        <w:rPr>
          <w:rFonts w:ascii="標楷體" w:hAnsi="標楷體" w:hint="eastAsia"/>
          <w:sz w:val="26"/>
          <w:szCs w:val="26"/>
        </w:rPr>
        <w:t>○○○○○○○○○○○○</w:t>
      </w:r>
    </w:p>
    <w:p w:rsidR="003B1C69" w:rsidRPr="003B1C69" w:rsidRDefault="00963D7F" w:rsidP="003B1C69">
      <w:pPr>
        <w:pStyle w:val="a3"/>
        <w:numPr>
          <w:ilvl w:val="3"/>
          <w:numId w:val="29"/>
        </w:numPr>
        <w:spacing w:line="480" w:lineRule="exact"/>
        <w:ind w:leftChars="0"/>
        <w:rPr>
          <w:sz w:val="26"/>
          <w:szCs w:val="26"/>
        </w:rPr>
      </w:pPr>
      <w:r w:rsidRPr="003B1C69">
        <w:rPr>
          <w:rFonts w:ascii="標楷體" w:hAnsi="標楷體" w:hint="eastAsia"/>
          <w:sz w:val="26"/>
          <w:szCs w:val="26"/>
        </w:rPr>
        <w:t>現場單位主管</w:t>
      </w:r>
      <w:r w:rsidR="003B1C69">
        <w:rPr>
          <w:rFonts w:ascii="標楷體" w:hAnsi="標楷體" w:hint="eastAsia"/>
          <w:sz w:val="26"/>
          <w:szCs w:val="26"/>
        </w:rPr>
        <w:t>職責</w:t>
      </w:r>
      <w:r w:rsidR="003B1C69">
        <w:rPr>
          <w:rFonts w:ascii="微軟正黑體" w:eastAsia="微軟正黑體" w:hAnsi="微軟正黑體" w:hint="eastAsia"/>
          <w:sz w:val="26"/>
          <w:szCs w:val="26"/>
        </w:rPr>
        <w:t>：</w:t>
      </w:r>
      <w:r w:rsidR="003B1C69">
        <w:rPr>
          <w:rFonts w:ascii="標楷體" w:hAnsi="標楷體" w:hint="eastAsia"/>
          <w:sz w:val="26"/>
          <w:szCs w:val="26"/>
        </w:rPr>
        <w:t>○○○○○○○○○○○○</w:t>
      </w:r>
    </w:p>
    <w:p w:rsidR="00841DB0" w:rsidRPr="003B1C69" w:rsidRDefault="003B1C69" w:rsidP="003B1C69">
      <w:pPr>
        <w:pStyle w:val="a3"/>
        <w:numPr>
          <w:ilvl w:val="3"/>
          <w:numId w:val="29"/>
        </w:numPr>
        <w:spacing w:line="480" w:lineRule="exact"/>
        <w:ind w:leftChars="0"/>
        <w:rPr>
          <w:sz w:val="26"/>
          <w:szCs w:val="26"/>
        </w:rPr>
      </w:pPr>
      <w:r>
        <w:rPr>
          <w:rFonts w:hint="eastAsia"/>
          <w:sz w:val="26"/>
          <w:szCs w:val="26"/>
        </w:rPr>
        <w:t>其他有關人員</w:t>
      </w:r>
      <w:r>
        <w:rPr>
          <w:rFonts w:ascii="標楷體" w:hAnsi="標楷體" w:hint="eastAsia"/>
          <w:sz w:val="26"/>
          <w:szCs w:val="26"/>
        </w:rPr>
        <w:t>職責</w:t>
      </w:r>
      <w:r>
        <w:rPr>
          <w:rFonts w:ascii="微軟正黑體" w:eastAsia="微軟正黑體" w:hAnsi="微軟正黑體" w:hint="eastAsia"/>
          <w:sz w:val="26"/>
          <w:szCs w:val="26"/>
        </w:rPr>
        <w:t>：</w:t>
      </w:r>
      <w:r>
        <w:rPr>
          <w:rFonts w:ascii="標楷體" w:hAnsi="標楷體" w:hint="eastAsia"/>
          <w:sz w:val="26"/>
          <w:szCs w:val="26"/>
        </w:rPr>
        <w:t>○○○○○○○○○○○○</w:t>
      </w:r>
    </w:p>
    <w:p w:rsidR="006449E9" w:rsidRPr="00361394" w:rsidRDefault="006449E9" w:rsidP="00E026E0">
      <w:pPr>
        <w:pStyle w:val="a3"/>
        <w:numPr>
          <w:ilvl w:val="1"/>
          <w:numId w:val="29"/>
        </w:numPr>
        <w:spacing w:line="480" w:lineRule="exact"/>
        <w:ind w:leftChars="0" w:left="885" w:hanging="403"/>
        <w:rPr>
          <w:sz w:val="26"/>
          <w:szCs w:val="26"/>
        </w:rPr>
      </w:pPr>
      <w:r w:rsidRPr="00361394">
        <w:rPr>
          <w:rFonts w:hint="eastAsia"/>
          <w:sz w:val="26"/>
          <w:szCs w:val="26"/>
        </w:rPr>
        <w:t xml:space="preserve"> </w:t>
      </w:r>
      <w:r w:rsidR="00963D7F" w:rsidRPr="00361394">
        <w:rPr>
          <w:rFonts w:hint="eastAsia"/>
          <w:sz w:val="26"/>
          <w:szCs w:val="26"/>
        </w:rPr>
        <w:t>外部資源</w:t>
      </w:r>
      <w:r w:rsidRPr="00361394">
        <w:rPr>
          <w:rFonts w:ascii="微軟正黑體" w:eastAsia="微軟正黑體" w:hAnsi="微軟正黑體" w:hint="eastAsia"/>
          <w:sz w:val="26"/>
          <w:szCs w:val="26"/>
        </w:rPr>
        <w:t>：</w:t>
      </w:r>
    </w:p>
    <w:p w:rsidR="00DF75EB" w:rsidRPr="00361394" w:rsidRDefault="00963D7F" w:rsidP="00963D7F">
      <w:pPr>
        <w:pStyle w:val="a3"/>
        <w:numPr>
          <w:ilvl w:val="0"/>
          <w:numId w:val="36"/>
        </w:numPr>
        <w:spacing w:line="480" w:lineRule="exact"/>
        <w:ind w:leftChars="0" w:hanging="367"/>
        <w:rPr>
          <w:sz w:val="26"/>
          <w:szCs w:val="26"/>
        </w:rPr>
      </w:pPr>
      <w:r w:rsidRPr="00361394">
        <w:rPr>
          <w:rFonts w:ascii="標楷體" w:hAnsi="標楷體" w:hint="eastAsia"/>
          <w:sz w:val="26"/>
          <w:szCs w:val="26"/>
        </w:rPr>
        <w:t>○○○</w:t>
      </w:r>
      <w:r w:rsidR="003B1C69" w:rsidRPr="00361394">
        <w:rPr>
          <w:rFonts w:ascii="標楷體" w:hAnsi="標楷體" w:hint="eastAsia"/>
          <w:sz w:val="26"/>
          <w:szCs w:val="26"/>
        </w:rPr>
        <w:t>○</w:t>
      </w:r>
      <w:r w:rsidRPr="00361394">
        <w:rPr>
          <w:rFonts w:hint="eastAsia"/>
          <w:sz w:val="26"/>
          <w:szCs w:val="26"/>
        </w:rPr>
        <w:t>勞工健檢醫院</w:t>
      </w:r>
    </w:p>
    <w:p w:rsidR="00963D7F" w:rsidRPr="00361394" w:rsidRDefault="00963D7F" w:rsidP="00963D7F">
      <w:pPr>
        <w:pStyle w:val="a3"/>
        <w:numPr>
          <w:ilvl w:val="0"/>
          <w:numId w:val="36"/>
        </w:numPr>
        <w:spacing w:line="480" w:lineRule="exact"/>
        <w:ind w:leftChars="0" w:hanging="367"/>
        <w:rPr>
          <w:sz w:val="26"/>
          <w:szCs w:val="26"/>
        </w:rPr>
      </w:pPr>
      <w:r w:rsidRPr="00361394">
        <w:rPr>
          <w:rFonts w:ascii="標楷體" w:hAnsi="標楷體" w:hint="eastAsia"/>
          <w:sz w:val="26"/>
          <w:szCs w:val="26"/>
        </w:rPr>
        <w:t>○區勞工健康服務中心</w:t>
      </w:r>
      <w:r w:rsidRPr="00361394">
        <w:rPr>
          <w:rFonts w:ascii="微軟正黑體" w:eastAsia="微軟正黑體" w:hAnsi="微軟正黑體" w:hint="eastAsia"/>
          <w:sz w:val="26"/>
          <w:szCs w:val="26"/>
        </w:rPr>
        <w:t xml:space="preserve"> </w:t>
      </w:r>
    </w:p>
    <w:p w:rsidR="00963D7F" w:rsidRPr="00361394" w:rsidRDefault="00963D7F" w:rsidP="00963D7F">
      <w:pPr>
        <w:pStyle w:val="a3"/>
        <w:numPr>
          <w:ilvl w:val="0"/>
          <w:numId w:val="36"/>
        </w:numPr>
        <w:spacing w:line="480" w:lineRule="exact"/>
        <w:ind w:leftChars="0" w:hanging="367"/>
        <w:rPr>
          <w:sz w:val="26"/>
          <w:szCs w:val="26"/>
        </w:rPr>
      </w:pPr>
      <w:r w:rsidRPr="00361394">
        <w:rPr>
          <w:rFonts w:ascii="標楷體" w:hAnsi="標楷體" w:hint="eastAsia"/>
          <w:sz w:val="26"/>
          <w:szCs w:val="26"/>
        </w:rPr>
        <w:t>○○○</w:t>
      </w:r>
      <w:r w:rsidR="003B1C69" w:rsidRPr="00361394">
        <w:rPr>
          <w:rFonts w:ascii="標楷體" w:hAnsi="標楷體" w:hint="eastAsia"/>
          <w:sz w:val="26"/>
          <w:szCs w:val="26"/>
        </w:rPr>
        <w:t>○</w:t>
      </w:r>
      <w:r w:rsidRPr="00361394">
        <w:rPr>
          <w:rFonts w:hint="eastAsia"/>
          <w:sz w:val="26"/>
          <w:szCs w:val="26"/>
        </w:rPr>
        <w:t>職業傷病防治中心</w:t>
      </w:r>
      <w:r w:rsidRPr="00361394">
        <w:rPr>
          <w:rFonts w:ascii="微軟正黑體" w:eastAsia="微軟正黑體" w:hAnsi="微軟正黑體" w:hint="eastAsia"/>
          <w:sz w:val="26"/>
          <w:szCs w:val="26"/>
        </w:rPr>
        <w:t xml:space="preserve"> </w:t>
      </w:r>
      <w:r w:rsidRPr="00361394">
        <w:rPr>
          <w:rFonts w:hint="eastAsia"/>
          <w:sz w:val="26"/>
          <w:szCs w:val="26"/>
        </w:rPr>
        <w:t xml:space="preserve"> </w:t>
      </w:r>
    </w:p>
    <w:p w:rsidR="00963D7F" w:rsidRDefault="00963D7F" w:rsidP="00963D7F">
      <w:pPr>
        <w:pStyle w:val="a3"/>
        <w:numPr>
          <w:ilvl w:val="0"/>
          <w:numId w:val="36"/>
        </w:numPr>
        <w:spacing w:line="480" w:lineRule="exact"/>
        <w:ind w:leftChars="0" w:hanging="367"/>
        <w:rPr>
          <w:sz w:val="26"/>
          <w:szCs w:val="26"/>
        </w:rPr>
      </w:pPr>
      <w:r w:rsidRPr="00361394">
        <w:rPr>
          <w:rFonts w:ascii="標楷體" w:hAnsi="標楷體" w:hint="eastAsia"/>
          <w:sz w:val="26"/>
          <w:szCs w:val="26"/>
        </w:rPr>
        <w:t>○</w:t>
      </w:r>
      <w:r w:rsidR="003B1C69" w:rsidRPr="00361394">
        <w:rPr>
          <w:rFonts w:ascii="標楷體" w:hAnsi="標楷體" w:hint="eastAsia"/>
          <w:sz w:val="26"/>
          <w:szCs w:val="26"/>
        </w:rPr>
        <w:t>○</w:t>
      </w:r>
      <w:r w:rsidRPr="00361394">
        <w:rPr>
          <w:rFonts w:ascii="標楷體" w:hAnsi="標楷體" w:hint="eastAsia"/>
          <w:sz w:val="26"/>
          <w:szCs w:val="26"/>
        </w:rPr>
        <w:t>區</w:t>
      </w:r>
      <w:r w:rsidRPr="00361394">
        <w:rPr>
          <w:rFonts w:hint="eastAsia"/>
          <w:sz w:val="26"/>
          <w:szCs w:val="26"/>
        </w:rPr>
        <w:t>衛生</w:t>
      </w:r>
      <w:r w:rsidRPr="00361394">
        <w:rPr>
          <w:rFonts w:hint="eastAsia"/>
          <w:sz w:val="26"/>
          <w:szCs w:val="26"/>
        </w:rPr>
        <w:t>(</w:t>
      </w:r>
      <w:r w:rsidRPr="00361394">
        <w:rPr>
          <w:rFonts w:hint="eastAsia"/>
          <w:sz w:val="26"/>
          <w:szCs w:val="26"/>
        </w:rPr>
        <w:t>局</w:t>
      </w:r>
      <w:r w:rsidRPr="00361394">
        <w:rPr>
          <w:rFonts w:ascii="微軟正黑體" w:eastAsia="微軟正黑體" w:hAnsi="微軟正黑體" w:hint="eastAsia"/>
          <w:sz w:val="26"/>
          <w:szCs w:val="26"/>
        </w:rPr>
        <w:t>、</w:t>
      </w:r>
      <w:r w:rsidRPr="00361394">
        <w:rPr>
          <w:rFonts w:hint="eastAsia"/>
          <w:sz w:val="26"/>
          <w:szCs w:val="26"/>
        </w:rPr>
        <w:t>所</w:t>
      </w:r>
      <w:r w:rsidRPr="00361394">
        <w:rPr>
          <w:rFonts w:hint="eastAsia"/>
          <w:sz w:val="26"/>
          <w:szCs w:val="26"/>
        </w:rPr>
        <w:t>)</w:t>
      </w:r>
    </w:p>
    <w:p w:rsidR="003B1C69" w:rsidRDefault="003B1C69" w:rsidP="003B1C69">
      <w:pPr>
        <w:pStyle w:val="a3"/>
        <w:numPr>
          <w:ilvl w:val="0"/>
          <w:numId w:val="36"/>
        </w:numPr>
        <w:spacing w:line="480" w:lineRule="exact"/>
        <w:ind w:leftChars="0" w:hanging="367"/>
        <w:rPr>
          <w:sz w:val="26"/>
          <w:szCs w:val="26"/>
        </w:rPr>
      </w:pPr>
      <w:r w:rsidRPr="00361394">
        <w:rPr>
          <w:rFonts w:ascii="標楷體" w:hAnsi="標楷體" w:hint="eastAsia"/>
          <w:sz w:val="26"/>
          <w:szCs w:val="26"/>
        </w:rPr>
        <w:t>○○區</w:t>
      </w:r>
      <w:r>
        <w:rPr>
          <w:rFonts w:hint="eastAsia"/>
          <w:sz w:val="26"/>
          <w:szCs w:val="26"/>
        </w:rPr>
        <w:t>勞工</w:t>
      </w:r>
      <w:r w:rsidRPr="00361394">
        <w:rPr>
          <w:rFonts w:hint="eastAsia"/>
          <w:sz w:val="26"/>
          <w:szCs w:val="26"/>
        </w:rPr>
        <w:t>(</w:t>
      </w:r>
      <w:r w:rsidRPr="00361394">
        <w:rPr>
          <w:rFonts w:hint="eastAsia"/>
          <w:sz w:val="26"/>
          <w:szCs w:val="26"/>
        </w:rPr>
        <w:t>局</w:t>
      </w:r>
      <w:r w:rsidRPr="00361394">
        <w:rPr>
          <w:rFonts w:ascii="微軟正黑體" w:eastAsia="微軟正黑體" w:hAnsi="微軟正黑體" w:hint="eastAsia"/>
          <w:sz w:val="26"/>
          <w:szCs w:val="26"/>
        </w:rPr>
        <w:t>、</w:t>
      </w:r>
      <w:r>
        <w:rPr>
          <w:rFonts w:hint="eastAsia"/>
          <w:sz w:val="26"/>
          <w:szCs w:val="26"/>
        </w:rPr>
        <w:t>檢查所</w:t>
      </w:r>
      <w:r w:rsidRPr="00361394">
        <w:rPr>
          <w:rFonts w:hint="eastAsia"/>
          <w:sz w:val="26"/>
          <w:szCs w:val="26"/>
        </w:rPr>
        <w:t>)</w:t>
      </w:r>
    </w:p>
    <w:p w:rsidR="003B1C69" w:rsidRDefault="003B1C69" w:rsidP="003B1C69">
      <w:pPr>
        <w:pStyle w:val="a3"/>
        <w:numPr>
          <w:ilvl w:val="0"/>
          <w:numId w:val="36"/>
        </w:numPr>
        <w:spacing w:line="480" w:lineRule="exact"/>
        <w:ind w:leftChars="0" w:hanging="367"/>
        <w:rPr>
          <w:sz w:val="26"/>
          <w:szCs w:val="26"/>
        </w:rPr>
      </w:pPr>
      <w:r w:rsidRPr="003B1C69">
        <w:rPr>
          <w:rFonts w:ascii="標楷體" w:hAnsi="標楷體" w:hint="eastAsia"/>
          <w:sz w:val="26"/>
          <w:szCs w:val="26"/>
        </w:rPr>
        <w:t>○○區</w:t>
      </w:r>
      <w:r w:rsidRPr="003B1C69">
        <w:rPr>
          <w:rFonts w:hint="eastAsia"/>
          <w:sz w:val="26"/>
          <w:szCs w:val="26"/>
        </w:rPr>
        <w:t>消防局</w:t>
      </w:r>
    </w:p>
    <w:p w:rsidR="009C3556" w:rsidRDefault="009C3556" w:rsidP="009C3556">
      <w:pPr>
        <w:pStyle w:val="a3"/>
        <w:numPr>
          <w:ilvl w:val="0"/>
          <w:numId w:val="36"/>
        </w:numPr>
        <w:spacing w:line="480" w:lineRule="exact"/>
        <w:ind w:leftChars="0" w:hanging="367"/>
        <w:rPr>
          <w:sz w:val="26"/>
          <w:szCs w:val="26"/>
        </w:rPr>
      </w:pPr>
      <w:r w:rsidRPr="003B1C69">
        <w:rPr>
          <w:rFonts w:ascii="標楷體" w:hAnsi="標楷體" w:hint="eastAsia"/>
          <w:sz w:val="26"/>
          <w:szCs w:val="26"/>
        </w:rPr>
        <w:t>○○區</w:t>
      </w:r>
      <w:r>
        <w:rPr>
          <w:rFonts w:hint="eastAsia"/>
          <w:sz w:val="26"/>
          <w:szCs w:val="26"/>
        </w:rPr>
        <w:t>社會</w:t>
      </w:r>
      <w:r w:rsidRPr="003B1C69">
        <w:rPr>
          <w:rFonts w:hint="eastAsia"/>
          <w:sz w:val="26"/>
          <w:szCs w:val="26"/>
        </w:rPr>
        <w:t>局</w:t>
      </w:r>
    </w:p>
    <w:p w:rsidR="006449E9" w:rsidRPr="00361394" w:rsidRDefault="00D046FC" w:rsidP="00361394">
      <w:pPr>
        <w:pStyle w:val="a3"/>
        <w:numPr>
          <w:ilvl w:val="0"/>
          <w:numId w:val="29"/>
        </w:numPr>
        <w:spacing w:line="480" w:lineRule="exact"/>
        <w:ind w:leftChars="0" w:left="523" w:hangingChars="201" w:hanging="523"/>
        <w:rPr>
          <w:sz w:val="26"/>
          <w:szCs w:val="26"/>
        </w:rPr>
      </w:pPr>
      <w:r w:rsidRPr="00361394">
        <w:rPr>
          <w:rFonts w:ascii="標楷體" w:hAnsi="標楷體" w:hint="eastAsia"/>
          <w:sz w:val="26"/>
          <w:szCs w:val="26"/>
        </w:rPr>
        <w:t>經費預算</w:t>
      </w:r>
    </w:p>
    <w:p w:rsidR="00E6597A" w:rsidRPr="00361394" w:rsidRDefault="00FB1DE9" w:rsidP="00361394">
      <w:pPr>
        <w:pStyle w:val="a3"/>
        <w:spacing w:line="480" w:lineRule="exact"/>
        <w:ind w:leftChars="192" w:left="461" w:firstLineChars="200" w:firstLine="520"/>
        <w:rPr>
          <w:sz w:val="26"/>
          <w:szCs w:val="26"/>
        </w:rPr>
      </w:pPr>
      <w:r w:rsidRPr="00361394">
        <w:rPr>
          <w:rFonts w:hint="eastAsia"/>
          <w:sz w:val="26"/>
          <w:szCs w:val="26"/>
        </w:rPr>
        <w:t>經費之項目與格式僅供參考用，事業單位可依據內部規範與實際需求編列</w:t>
      </w:r>
      <w:r w:rsidR="00F705DA" w:rsidRPr="00361394">
        <w:rPr>
          <w:rFonts w:hint="eastAsia"/>
          <w:sz w:val="26"/>
          <w:szCs w:val="26"/>
        </w:rPr>
        <w:t xml:space="preserve"> </w:t>
      </w:r>
      <w:r w:rsidRPr="00361394">
        <w:rPr>
          <w:rFonts w:hint="eastAsia"/>
          <w:sz w:val="26"/>
          <w:szCs w:val="26"/>
        </w:rPr>
        <w:t>預算項目。</w:t>
      </w:r>
    </w:p>
    <w:p w:rsidR="00E6597A" w:rsidRPr="00361394" w:rsidRDefault="00E6597A" w:rsidP="00E6597A">
      <w:pPr>
        <w:spacing w:line="480" w:lineRule="exact"/>
        <w:ind w:leftChars="199" w:left="478"/>
        <w:rPr>
          <w:sz w:val="26"/>
          <w:szCs w:val="26"/>
        </w:rPr>
      </w:pPr>
      <w:r w:rsidRPr="00361394">
        <w:rPr>
          <w:rFonts w:hint="eastAsia"/>
          <w:sz w:val="26"/>
          <w:szCs w:val="26"/>
        </w:rPr>
        <w:t>申請單位</w:t>
      </w:r>
      <w:r w:rsidRPr="00361394">
        <w:rPr>
          <w:rFonts w:ascii="微軟正黑體" w:eastAsia="微軟正黑體" w:hAnsi="微軟正黑體" w:hint="eastAsia"/>
          <w:sz w:val="26"/>
          <w:szCs w:val="26"/>
        </w:rPr>
        <w:t>：</w:t>
      </w:r>
    </w:p>
    <w:tbl>
      <w:tblPr>
        <w:tblStyle w:val="af0"/>
        <w:tblW w:w="8643" w:type="dxa"/>
        <w:tblInd w:w="480" w:type="dxa"/>
        <w:tblLook w:val="04A0"/>
      </w:tblPr>
      <w:tblGrid>
        <w:gridCol w:w="1188"/>
        <w:gridCol w:w="1559"/>
        <w:gridCol w:w="1280"/>
        <w:gridCol w:w="704"/>
        <w:gridCol w:w="992"/>
        <w:gridCol w:w="1418"/>
        <w:gridCol w:w="1502"/>
      </w:tblGrid>
      <w:tr w:rsidR="00FB1DE9" w:rsidRPr="00361394" w:rsidTr="00465039">
        <w:tc>
          <w:tcPr>
            <w:tcW w:w="1188"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項目</w:t>
            </w:r>
          </w:p>
        </w:tc>
        <w:tc>
          <w:tcPr>
            <w:tcW w:w="1559"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內容</w:t>
            </w:r>
            <w:r w:rsidRPr="00361394">
              <w:rPr>
                <w:rFonts w:hint="eastAsia"/>
                <w:szCs w:val="24"/>
              </w:rPr>
              <w:t>(</w:t>
            </w:r>
            <w:r w:rsidRPr="00361394">
              <w:rPr>
                <w:rFonts w:hint="eastAsia"/>
                <w:szCs w:val="24"/>
              </w:rPr>
              <w:t>支出</w:t>
            </w:r>
            <w:r w:rsidRPr="00361394">
              <w:rPr>
                <w:rFonts w:hint="eastAsia"/>
                <w:szCs w:val="24"/>
              </w:rPr>
              <w:t>)</w:t>
            </w:r>
          </w:p>
        </w:tc>
        <w:tc>
          <w:tcPr>
            <w:tcW w:w="1280"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單價</w:t>
            </w:r>
            <w:r w:rsidRPr="00361394">
              <w:rPr>
                <w:rFonts w:hint="eastAsia"/>
                <w:szCs w:val="24"/>
              </w:rPr>
              <w:t>(</w:t>
            </w:r>
            <w:r w:rsidRPr="00361394">
              <w:rPr>
                <w:rFonts w:hint="eastAsia"/>
                <w:szCs w:val="24"/>
              </w:rPr>
              <w:t>元</w:t>
            </w:r>
            <w:r w:rsidRPr="00361394">
              <w:rPr>
                <w:rFonts w:hint="eastAsia"/>
                <w:szCs w:val="24"/>
              </w:rPr>
              <w:t>)</w:t>
            </w:r>
          </w:p>
        </w:tc>
        <w:tc>
          <w:tcPr>
            <w:tcW w:w="704"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數量</w:t>
            </w:r>
          </w:p>
        </w:tc>
        <w:tc>
          <w:tcPr>
            <w:tcW w:w="992"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小計</w:t>
            </w:r>
          </w:p>
        </w:tc>
        <w:tc>
          <w:tcPr>
            <w:tcW w:w="1418" w:type="dxa"/>
            <w:vAlign w:val="center"/>
          </w:tcPr>
          <w:p w:rsidR="00FB1DE9" w:rsidRPr="00361394" w:rsidRDefault="00FB1DE9" w:rsidP="00465039">
            <w:pPr>
              <w:pStyle w:val="a3"/>
              <w:spacing w:line="360" w:lineRule="auto"/>
              <w:ind w:leftChars="0" w:left="0"/>
              <w:jc w:val="center"/>
              <w:rPr>
                <w:szCs w:val="24"/>
              </w:rPr>
            </w:pPr>
            <w:r w:rsidRPr="00361394">
              <w:rPr>
                <w:rFonts w:hint="eastAsia"/>
                <w:szCs w:val="24"/>
              </w:rPr>
              <w:t>經費來源</w:t>
            </w:r>
          </w:p>
        </w:tc>
        <w:tc>
          <w:tcPr>
            <w:tcW w:w="1502" w:type="dxa"/>
            <w:vAlign w:val="center"/>
          </w:tcPr>
          <w:p w:rsidR="00FB1DE9" w:rsidRPr="00361394" w:rsidRDefault="004561C9" w:rsidP="00465039">
            <w:pPr>
              <w:pStyle w:val="a3"/>
              <w:spacing w:line="360" w:lineRule="auto"/>
              <w:ind w:leftChars="0" w:left="0"/>
              <w:jc w:val="center"/>
              <w:rPr>
                <w:szCs w:val="24"/>
              </w:rPr>
            </w:pPr>
            <w:r w:rsidRPr="00361394">
              <w:rPr>
                <w:rFonts w:hint="eastAsia"/>
                <w:szCs w:val="24"/>
              </w:rPr>
              <w:t>備註</w:t>
            </w:r>
          </w:p>
        </w:tc>
      </w:tr>
      <w:tr w:rsidR="00F705DA" w:rsidRPr="00361394" w:rsidTr="00465039">
        <w:tc>
          <w:tcPr>
            <w:tcW w:w="1188" w:type="dxa"/>
            <w:vAlign w:val="bottom"/>
          </w:tcPr>
          <w:p w:rsidR="00F705DA" w:rsidRPr="00361394" w:rsidRDefault="00F705DA" w:rsidP="00F705DA">
            <w:pPr>
              <w:pStyle w:val="a3"/>
              <w:ind w:leftChars="0" w:left="0"/>
              <w:jc w:val="center"/>
              <w:rPr>
                <w:sz w:val="26"/>
                <w:szCs w:val="26"/>
              </w:rPr>
            </w:pPr>
          </w:p>
        </w:tc>
        <w:tc>
          <w:tcPr>
            <w:tcW w:w="1559" w:type="dxa"/>
            <w:vAlign w:val="bottom"/>
          </w:tcPr>
          <w:p w:rsidR="00F705DA" w:rsidRPr="00361394" w:rsidRDefault="00F705DA" w:rsidP="00F705DA">
            <w:pPr>
              <w:pStyle w:val="a3"/>
              <w:ind w:leftChars="0" w:left="0"/>
              <w:jc w:val="center"/>
              <w:rPr>
                <w:sz w:val="26"/>
                <w:szCs w:val="26"/>
              </w:rPr>
            </w:pPr>
          </w:p>
        </w:tc>
        <w:tc>
          <w:tcPr>
            <w:tcW w:w="1280" w:type="dxa"/>
            <w:vAlign w:val="bottom"/>
          </w:tcPr>
          <w:p w:rsidR="00F705DA" w:rsidRPr="00361394" w:rsidRDefault="00F705DA" w:rsidP="00F705DA">
            <w:pPr>
              <w:pStyle w:val="a3"/>
              <w:ind w:leftChars="0" w:left="0"/>
              <w:jc w:val="center"/>
              <w:rPr>
                <w:sz w:val="26"/>
                <w:szCs w:val="26"/>
              </w:rPr>
            </w:pPr>
          </w:p>
        </w:tc>
        <w:tc>
          <w:tcPr>
            <w:tcW w:w="704" w:type="dxa"/>
            <w:vAlign w:val="bottom"/>
          </w:tcPr>
          <w:p w:rsidR="00F705DA" w:rsidRPr="00361394" w:rsidRDefault="00F705DA" w:rsidP="00F705DA">
            <w:pPr>
              <w:pStyle w:val="a3"/>
              <w:ind w:leftChars="0" w:left="0"/>
              <w:jc w:val="center"/>
              <w:rPr>
                <w:sz w:val="26"/>
                <w:szCs w:val="26"/>
              </w:rPr>
            </w:pPr>
          </w:p>
        </w:tc>
        <w:tc>
          <w:tcPr>
            <w:tcW w:w="992" w:type="dxa"/>
            <w:vAlign w:val="bottom"/>
          </w:tcPr>
          <w:p w:rsidR="00F705DA" w:rsidRPr="00361394" w:rsidRDefault="00F705DA" w:rsidP="00F705DA">
            <w:pPr>
              <w:pStyle w:val="a3"/>
              <w:ind w:leftChars="0" w:left="0"/>
              <w:jc w:val="center"/>
              <w:rPr>
                <w:sz w:val="26"/>
                <w:szCs w:val="26"/>
              </w:rPr>
            </w:pPr>
          </w:p>
        </w:tc>
        <w:tc>
          <w:tcPr>
            <w:tcW w:w="1418" w:type="dxa"/>
          </w:tcPr>
          <w:p w:rsidR="00F705DA" w:rsidRPr="00361394" w:rsidRDefault="00F705DA" w:rsidP="00F705DA">
            <w:pPr>
              <w:pStyle w:val="a3"/>
              <w:ind w:leftChars="0" w:left="0"/>
              <w:jc w:val="center"/>
              <w:rPr>
                <w:sz w:val="26"/>
                <w:szCs w:val="26"/>
              </w:rPr>
            </w:pPr>
          </w:p>
        </w:tc>
        <w:tc>
          <w:tcPr>
            <w:tcW w:w="1502" w:type="dxa"/>
            <w:vAlign w:val="bottom"/>
          </w:tcPr>
          <w:p w:rsidR="00F705DA" w:rsidRPr="00361394" w:rsidRDefault="00F705DA" w:rsidP="00F705DA">
            <w:pPr>
              <w:pStyle w:val="a3"/>
              <w:ind w:leftChars="0" w:left="0"/>
              <w:jc w:val="center"/>
              <w:rPr>
                <w:sz w:val="26"/>
                <w:szCs w:val="26"/>
              </w:rPr>
            </w:pPr>
          </w:p>
        </w:tc>
      </w:tr>
      <w:tr w:rsidR="00F705DA" w:rsidRPr="00361394" w:rsidTr="00465039">
        <w:tc>
          <w:tcPr>
            <w:tcW w:w="1188" w:type="dxa"/>
            <w:vAlign w:val="bottom"/>
          </w:tcPr>
          <w:p w:rsidR="00F705DA" w:rsidRPr="00361394" w:rsidRDefault="00F705DA" w:rsidP="00F705DA">
            <w:pPr>
              <w:pStyle w:val="a3"/>
              <w:ind w:leftChars="0" w:left="0"/>
              <w:jc w:val="center"/>
              <w:rPr>
                <w:sz w:val="26"/>
                <w:szCs w:val="26"/>
              </w:rPr>
            </w:pPr>
          </w:p>
        </w:tc>
        <w:tc>
          <w:tcPr>
            <w:tcW w:w="1559" w:type="dxa"/>
            <w:vAlign w:val="bottom"/>
          </w:tcPr>
          <w:p w:rsidR="00F705DA" w:rsidRPr="00361394" w:rsidRDefault="00F705DA" w:rsidP="00F705DA">
            <w:pPr>
              <w:pStyle w:val="a3"/>
              <w:ind w:leftChars="0" w:left="0"/>
              <w:jc w:val="center"/>
              <w:rPr>
                <w:sz w:val="26"/>
                <w:szCs w:val="26"/>
              </w:rPr>
            </w:pPr>
          </w:p>
        </w:tc>
        <w:tc>
          <w:tcPr>
            <w:tcW w:w="1280" w:type="dxa"/>
            <w:vAlign w:val="bottom"/>
          </w:tcPr>
          <w:p w:rsidR="00F705DA" w:rsidRPr="00361394" w:rsidRDefault="00F705DA" w:rsidP="00F705DA">
            <w:pPr>
              <w:pStyle w:val="a3"/>
              <w:ind w:leftChars="0" w:left="0"/>
              <w:jc w:val="center"/>
              <w:rPr>
                <w:sz w:val="26"/>
                <w:szCs w:val="26"/>
              </w:rPr>
            </w:pPr>
          </w:p>
        </w:tc>
        <w:tc>
          <w:tcPr>
            <w:tcW w:w="704" w:type="dxa"/>
            <w:vAlign w:val="bottom"/>
          </w:tcPr>
          <w:p w:rsidR="00F705DA" w:rsidRPr="00361394" w:rsidRDefault="00F705DA" w:rsidP="00F705DA">
            <w:pPr>
              <w:pStyle w:val="a3"/>
              <w:ind w:leftChars="0" w:left="0"/>
              <w:jc w:val="center"/>
              <w:rPr>
                <w:sz w:val="26"/>
                <w:szCs w:val="26"/>
              </w:rPr>
            </w:pPr>
          </w:p>
        </w:tc>
        <w:tc>
          <w:tcPr>
            <w:tcW w:w="992" w:type="dxa"/>
            <w:vAlign w:val="bottom"/>
          </w:tcPr>
          <w:p w:rsidR="00F705DA" w:rsidRPr="00361394" w:rsidRDefault="00F705DA" w:rsidP="00F705DA">
            <w:pPr>
              <w:pStyle w:val="a3"/>
              <w:ind w:leftChars="0" w:left="0"/>
              <w:jc w:val="center"/>
              <w:rPr>
                <w:sz w:val="26"/>
                <w:szCs w:val="26"/>
              </w:rPr>
            </w:pPr>
          </w:p>
        </w:tc>
        <w:tc>
          <w:tcPr>
            <w:tcW w:w="1418" w:type="dxa"/>
          </w:tcPr>
          <w:p w:rsidR="00F705DA" w:rsidRPr="00361394" w:rsidRDefault="00F705DA" w:rsidP="00F705DA">
            <w:pPr>
              <w:pStyle w:val="a3"/>
              <w:ind w:leftChars="0" w:left="0"/>
              <w:jc w:val="center"/>
              <w:rPr>
                <w:sz w:val="26"/>
                <w:szCs w:val="26"/>
              </w:rPr>
            </w:pPr>
          </w:p>
        </w:tc>
        <w:tc>
          <w:tcPr>
            <w:tcW w:w="1502" w:type="dxa"/>
            <w:vAlign w:val="bottom"/>
          </w:tcPr>
          <w:p w:rsidR="00F705DA" w:rsidRPr="00361394" w:rsidRDefault="00F705DA" w:rsidP="00F705DA">
            <w:pPr>
              <w:pStyle w:val="a3"/>
              <w:ind w:leftChars="0" w:left="0"/>
              <w:jc w:val="center"/>
              <w:rPr>
                <w:sz w:val="26"/>
                <w:szCs w:val="26"/>
              </w:rPr>
            </w:pPr>
          </w:p>
        </w:tc>
      </w:tr>
      <w:tr w:rsidR="00F705DA" w:rsidRPr="00361394" w:rsidTr="00465039">
        <w:tc>
          <w:tcPr>
            <w:tcW w:w="1188" w:type="dxa"/>
            <w:vAlign w:val="bottom"/>
          </w:tcPr>
          <w:p w:rsidR="00F705DA" w:rsidRPr="00361394" w:rsidRDefault="00F705DA" w:rsidP="00F705DA">
            <w:pPr>
              <w:pStyle w:val="a3"/>
              <w:ind w:leftChars="0" w:left="0"/>
              <w:jc w:val="center"/>
              <w:rPr>
                <w:sz w:val="26"/>
                <w:szCs w:val="26"/>
              </w:rPr>
            </w:pPr>
          </w:p>
        </w:tc>
        <w:tc>
          <w:tcPr>
            <w:tcW w:w="1559" w:type="dxa"/>
            <w:vAlign w:val="bottom"/>
          </w:tcPr>
          <w:p w:rsidR="00F705DA" w:rsidRPr="00361394" w:rsidRDefault="00F705DA" w:rsidP="00F705DA">
            <w:pPr>
              <w:pStyle w:val="a3"/>
              <w:ind w:leftChars="0" w:left="0"/>
              <w:jc w:val="center"/>
              <w:rPr>
                <w:sz w:val="26"/>
                <w:szCs w:val="26"/>
              </w:rPr>
            </w:pPr>
          </w:p>
        </w:tc>
        <w:tc>
          <w:tcPr>
            <w:tcW w:w="1280" w:type="dxa"/>
            <w:vAlign w:val="bottom"/>
          </w:tcPr>
          <w:p w:rsidR="00F705DA" w:rsidRPr="00361394" w:rsidRDefault="00F705DA" w:rsidP="00F705DA">
            <w:pPr>
              <w:pStyle w:val="a3"/>
              <w:ind w:leftChars="0" w:left="0"/>
              <w:jc w:val="center"/>
              <w:rPr>
                <w:sz w:val="26"/>
                <w:szCs w:val="26"/>
              </w:rPr>
            </w:pPr>
          </w:p>
        </w:tc>
        <w:tc>
          <w:tcPr>
            <w:tcW w:w="704" w:type="dxa"/>
            <w:vAlign w:val="bottom"/>
          </w:tcPr>
          <w:p w:rsidR="00F705DA" w:rsidRPr="00361394" w:rsidRDefault="00F705DA" w:rsidP="00F705DA">
            <w:pPr>
              <w:pStyle w:val="a3"/>
              <w:ind w:leftChars="0" w:left="0"/>
              <w:jc w:val="center"/>
              <w:rPr>
                <w:sz w:val="26"/>
                <w:szCs w:val="26"/>
              </w:rPr>
            </w:pPr>
          </w:p>
        </w:tc>
        <w:tc>
          <w:tcPr>
            <w:tcW w:w="992" w:type="dxa"/>
            <w:vAlign w:val="bottom"/>
          </w:tcPr>
          <w:p w:rsidR="00F705DA" w:rsidRPr="00361394" w:rsidRDefault="00F705DA" w:rsidP="00F705DA">
            <w:pPr>
              <w:pStyle w:val="a3"/>
              <w:ind w:leftChars="0" w:left="0"/>
              <w:jc w:val="center"/>
              <w:rPr>
                <w:sz w:val="26"/>
                <w:szCs w:val="26"/>
              </w:rPr>
            </w:pPr>
          </w:p>
        </w:tc>
        <w:tc>
          <w:tcPr>
            <w:tcW w:w="1418" w:type="dxa"/>
          </w:tcPr>
          <w:p w:rsidR="00F705DA" w:rsidRPr="00361394" w:rsidRDefault="00F705DA" w:rsidP="00F705DA">
            <w:pPr>
              <w:pStyle w:val="a3"/>
              <w:ind w:leftChars="0" w:left="0"/>
              <w:jc w:val="center"/>
              <w:rPr>
                <w:sz w:val="26"/>
                <w:szCs w:val="26"/>
              </w:rPr>
            </w:pPr>
          </w:p>
        </w:tc>
        <w:tc>
          <w:tcPr>
            <w:tcW w:w="1502" w:type="dxa"/>
            <w:vAlign w:val="bottom"/>
          </w:tcPr>
          <w:p w:rsidR="00F705DA" w:rsidRPr="00361394" w:rsidRDefault="00F705DA" w:rsidP="00F705DA">
            <w:pPr>
              <w:pStyle w:val="a3"/>
              <w:ind w:leftChars="0" w:left="0"/>
              <w:jc w:val="center"/>
              <w:rPr>
                <w:sz w:val="26"/>
                <w:szCs w:val="26"/>
              </w:rPr>
            </w:pPr>
          </w:p>
        </w:tc>
      </w:tr>
      <w:tr w:rsidR="00F705DA" w:rsidRPr="00361394" w:rsidTr="00465039">
        <w:tc>
          <w:tcPr>
            <w:tcW w:w="1188" w:type="dxa"/>
            <w:vAlign w:val="bottom"/>
          </w:tcPr>
          <w:p w:rsidR="00F705DA" w:rsidRPr="00361394" w:rsidRDefault="00F705DA" w:rsidP="00F705DA">
            <w:pPr>
              <w:pStyle w:val="a3"/>
              <w:ind w:leftChars="0" w:left="0"/>
              <w:jc w:val="center"/>
              <w:rPr>
                <w:sz w:val="26"/>
                <w:szCs w:val="26"/>
              </w:rPr>
            </w:pPr>
          </w:p>
        </w:tc>
        <w:tc>
          <w:tcPr>
            <w:tcW w:w="1559" w:type="dxa"/>
            <w:vAlign w:val="bottom"/>
          </w:tcPr>
          <w:p w:rsidR="00F705DA" w:rsidRPr="00361394" w:rsidRDefault="00F705DA" w:rsidP="00F705DA">
            <w:pPr>
              <w:pStyle w:val="a3"/>
              <w:ind w:leftChars="0" w:left="0"/>
              <w:jc w:val="center"/>
              <w:rPr>
                <w:sz w:val="26"/>
                <w:szCs w:val="26"/>
              </w:rPr>
            </w:pPr>
          </w:p>
        </w:tc>
        <w:tc>
          <w:tcPr>
            <w:tcW w:w="1280" w:type="dxa"/>
            <w:vAlign w:val="bottom"/>
          </w:tcPr>
          <w:p w:rsidR="00F705DA" w:rsidRPr="00361394" w:rsidRDefault="00F705DA" w:rsidP="00F705DA">
            <w:pPr>
              <w:pStyle w:val="a3"/>
              <w:ind w:leftChars="0" w:left="0"/>
              <w:jc w:val="center"/>
              <w:rPr>
                <w:sz w:val="26"/>
                <w:szCs w:val="26"/>
              </w:rPr>
            </w:pPr>
          </w:p>
        </w:tc>
        <w:tc>
          <w:tcPr>
            <w:tcW w:w="704" w:type="dxa"/>
            <w:vAlign w:val="bottom"/>
          </w:tcPr>
          <w:p w:rsidR="00F705DA" w:rsidRPr="00361394" w:rsidRDefault="00F705DA" w:rsidP="00F705DA">
            <w:pPr>
              <w:pStyle w:val="a3"/>
              <w:ind w:leftChars="0" w:left="0"/>
              <w:jc w:val="center"/>
              <w:rPr>
                <w:sz w:val="26"/>
                <w:szCs w:val="26"/>
              </w:rPr>
            </w:pPr>
          </w:p>
        </w:tc>
        <w:tc>
          <w:tcPr>
            <w:tcW w:w="992" w:type="dxa"/>
            <w:vAlign w:val="bottom"/>
          </w:tcPr>
          <w:p w:rsidR="00F705DA" w:rsidRPr="00361394" w:rsidRDefault="00F705DA" w:rsidP="00F705DA">
            <w:pPr>
              <w:pStyle w:val="a3"/>
              <w:ind w:leftChars="0" w:left="0"/>
              <w:jc w:val="center"/>
              <w:rPr>
                <w:sz w:val="26"/>
                <w:szCs w:val="26"/>
              </w:rPr>
            </w:pPr>
          </w:p>
        </w:tc>
        <w:tc>
          <w:tcPr>
            <w:tcW w:w="1418" w:type="dxa"/>
          </w:tcPr>
          <w:p w:rsidR="00F705DA" w:rsidRPr="00361394" w:rsidRDefault="00F705DA" w:rsidP="00F705DA">
            <w:pPr>
              <w:pStyle w:val="a3"/>
              <w:ind w:leftChars="0" w:left="0"/>
              <w:jc w:val="center"/>
              <w:rPr>
                <w:sz w:val="26"/>
                <w:szCs w:val="26"/>
              </w:rPr>
            </w:pPr>
          </w:p>
        </w:tc>
        <w:tc>
          <w:tcPr>
            <w:tcW w:w="1502" w:type="dxa"/>
            <w:vAlign w:val="bottom"/>
          </w:tcPr>
          <w:p w:rsidR="00F705DA" w:rsidRPr="00361394" w:rsidRDefault="00F705DA" w:rsidP="00F705DA">
            <w:pPr>
              <w:pStyle w:val="a3"/>
              <w:ind w:leftChars="0" w:left="0"/>
              <w:jc w:val="center"/>
              <w:rPr>
                <w:sz w:val="26"/>
                <w:szCs w:val="26"/>
              </w:rPr>
            </w:pPr>
          </w:p>
        </w:tc>
      </w:tr>
      <w:tr w:rsidR="003B1C69" w:rsidRPr="00361394" w:rsidTr="00465039">
        <w:tc>
          <w:tcPr>
            <w:tcW w:w="1188" w:type="dxa"/>
            <w:vAlign w:val="bottom"/>
          </w:tcPr>
          <w:p w:rsidR="003B1C69" w:rsidRPr="00361394" w:rsidRDefault="003B1C69" w:rsidP="00F705DA">
            <w:pPr>
              <w:pStyle w:val="a3"/>
              <w:ind w:leftChars="0" w:left="0"/>
              <w:jc w:val="center"/>
              <w:rPr>
                <w:sz w:val="26"/>
                <w:szCs w:val="26"/>
              </w:rPr>
            </w:pPr>
          </w:p>
        </w:tc>
        <w:tc>
          <w:tcPr>
            <w:tcW w:w="1559" w:type="dxa"/>
            <w:vAlign w:val="bottom"/>
          </w:tcPr>
          <w:p w:rsidR="003B1C69" w:rsidRPr="00361394" w:rsidRDefault="003B1C69" w:rsidP="00F705DA">
            <w:pPr>
              <w:pStyle w:val="a3"/>
              <w:ind w:leftChars="0" w:left="0"/>
              <w:jc w:val="center"/>
              <w:rPr>
                <w:sz w:val="26"/>
                <w:szCs w:val="26"/>
              </w:rPr>
            </w:pPr>
          </w:p>
        </w:tc>
        <w:tc>
          <w:tcPr>
            <w:tcW w:w="1280" w:type="dxa"/>
            <w:vAlign w:val="bottom"/>
          </w:tcPr>
          <w:p w:rsidR="003B1C69" w:rsidRPr="00361394" w:rsidRDefault="003B1C69" w:rsidP="00F705DA">
            <w:pPr>
              <w:pStyle w:val="a3"/>
              <w:ind w:leftChars="0" w:left="0"/>
              <w:jc w:val="center"/>
              <w:rPr>
                <w:sz w:val="26"/>
                <w:szCs w:val="26"/>
              </w:rPr>
            </w:pPr>
          </w:p>
        </w:tc>
        <w:tc>
          <w:tcPr>
            <w:tcW w:w="704" w:type="dxa"/>
            <w:vAlign w:val="bottom"/>
          </w:tcPr>
          <w:p w:rsidR="003B1C69" w:rsidRPr="00361394" w:rsidRDefault="003B1C69" w:rsidP="00F705DA">
            <w:pPr>
              <w:pStyle w:val="a3"/>
              <w:ind w:leftChars="0" w:left="0"/>
              <w:jc w:val="center"/>
              <w:rPr>
                <w:sz w:val="26"/>
                <w:szCs w:val="26"/>
              </w:rPr>
            </w:pPr>
          </w:p>
        </w:tc>
        <w:tc>
          <w:tcPr>
            <w:tcW w:w="992" w:type="dxa"/>
            <w:vAlign w:val="bottom"/>
          </w:tcPr>
          <w:p w:rsidR="003B1C69" w:rsidRPr="00361394" w:rsidRDefault="003B1C69" w:rsidP="00F705DA">
            <w:pPr>
              <w:pStyle w:val="a3"/>
              <w:ind w:leftChars="0" w:left="0"/>
              <w:jc w:val="center"/>
              <w:rPr>
                <w:sz w:val="26"/>
                <w:szCs w:val="26"/>
              </w:rPr>
            </w:pPr>
          </w:p>
        </w:tc>
        <w:tc>
          <w:tcPr>
            <w:tcW w:w="1418" w:type="dxa"/>
          </w:tcPr>
          <w:p w:rsidR="003B1C69" w:rsidRPr="00361394" w:rsidRDefault="003B1C69" w:rsidP="00F705DA">
            <w:pPr>
              <w:pStyle w:val="a3"/>
              <w:ind w:leftChars="0" w:left="0"/>
              <w:jc w:val="center"/>
              <w:rPr>
                <w:sz w:val="26"/>
                <w:szCs w:val="26"/>
              </w:rPr>
            </w:pPr>
          </w:p>
        </w:tc>
        <w:tc>
          <w:tcPr>
            <w:tcW w:w="1502" w:type="dxa"/>
            <w:vAlign w:val="bottom"/>
          </w:tcPr>
          <w:p w:rsidR="003B1C69" w:rsidRPr="00361394" w:rsidRDefault="003B1C69" w:rsidP="00F705DA">
            <w:pPr>
              <w:pStyle w:val="a3"/>
              <w:ind w:leftChars="0" w:left="0"/>
              <w:jc w:val="center"/>
              <w:rPr>
                <w:sz w:val="26"/>
                <w:szCs w:val="26"/>
              </w:rPr>
            </w:pPr>
          </w:p>
        </w:tc>
      </w:tr>
      <w:tr w:rsidR="003B1C69" w:rsidRPr="00361394" w:rsidTr="00465039">
        <w:tc>
          <w:tcPr>
            <w:tcW w:w="1188" w:type="dxa"/>
            <w:vAlign w:val="bottom"/>
          </w:tcPr>
          <w:p w:rsidR="003B1C69" w:rsidRPr="00361394" w:rsidRDefault="003B1C69" w:rsidP="00F705DA">
            <w:pPr>
              <w:pStyle w:val="a3"/>
              <w:ind w:leftChars="0" w:left="0"/>
              <w:jc w:val="center"/>
              <w:rPr>
                <w:sz w:val="26"/>
                <w:szCs w:val="26"/>
              </w:rPr>
            </w:pPr>
          </w:p>
        </w:tc>
        <w:tc>
          <w:tcPr>
            <w:tcW w:w="1559" w:type="dxa"/>
            <w:vAlign w:val="bottom"/>
          </w:tcPr>
          <w:p w:rsidR="003B1C69" w:rsidRPr="00361394" w:rsidRDefault="003B1C69" w:rsidP="00F705DA">
            <w:pPr>
              <w:pStyle w:val="a3"/>
              <w:ind w:leftChars="0" w:left="0"/>
              <w:jc w:val="center"/>
              <w:rPr>
                <w:sz w:val="26"/>
                <w:szCs w:val="26"/>
              </w:rPr>
            </w:pPr>
          </w:p>
        </w:tc>
        <w:tc>
          <w:tcPr>
            <w:tcW w:w="1280" w:type="dxa"/>
            <w:vAlign w:val="bottom"/>
          </w:tcPr>
          <w:p w:rsidR="003B1C69" w:rsidRPr="00361394" w:rsidRDefault="003B1C69" w:rsidP="00F705DA">
            <w:pPr>
              <w:pStyle w:val="a3"/>
              <w:ind w:leftChars="0" w:left="0"/>
              <w:jc w:val="center"/>
              <w:rPr>
                <w:sz w:val="26"/>
                <w:szCs w:val="26"/>
              </w:rPr>
            </w:pPr>
          </w:p>
        </w:tc>
        <w:tc>
          <w:tcPr>
            <w:tcW w:w="704" w:type="dxa"/>
            <w:vAlign w:val="bottom"/>
          </w:tcPr>
          <w:p w:rsidR="003B1C69" w:rsidRPr="00361394" w:rsidRDefault="003B1C69" w:rsidP="00F705DA">
            <w:pPr>
              <w:pStyle w:val="a3"/>
              <w:ind w:leftChars="0" w:left="0"/>
              <w:jc w:val="center"/>
              <w:rPr>
                <w:sz w:val="26"/>
                <w:szCs w:val="26"/>
              </w:rPr>
            </w:pPr>
          </w:p>
        </w:tc>
        <w:tc>
          <w:tcPr>
            <w:tcW w:w="992" w:type="dxa"/>
            <w:vAlign w:val="bottom"/>
          </w:tcPr>
          <w:p w:rsidR="003B1C69" w:rsidRPr="00361394" w:rsidRDefault="003B1C69" w:rsidP="00F705DA">
            <w:pPr>
              <w:pStyle w:val="a3"/>
              <w:ind w:leftChars="0" w:left="0"/>
              <w:jc w:val="center"/>
              <w:rPr>
                <w:sz w:val="26"/>
                <w:szCs w:val="26"/>
              </w:rPr>
            </w:pPr>
          </w:p>
        </w:tc>
        <w:tc>
          <w:tcPr>
            <w:tcW w:w="1418" w:type="dxa"/>
          </w:tcPr>
          <w:p w:rsidR="003B1C69" w:rsidRPr="00361394" w:rsidRDefault="003B1C69" w:rsidP="00F705DA">
            <w:pPr>
              <w:pStyle w:val="a3"/>
              <w:ind w:leftChars="0" w:left="0"/>
              <w:jc w:val="center"/>
              <w:rPr>
                <w:sz w:val="26"/>
                <w:szCs w:val="26"/>
              </w:rPr>
            </w:pPr>
          </w:p>
        </w:tc>
        <w:tc>
          <w:tcPr>
            <w:tcW w:w="1502" w:type="dxa"/>
            <w:vAlign w:val="bottom"/>
          </w:tcPr>
          <w:p w:rsidR="003B1C69" w:rsidRPr="00361394" w:rsidRDefault="003B1C69" w:rsidP="00F705DA">
            <w:pPr>
              <w:pStyle w:val="a3"/>
              <w:ind w:leftChars="0" w:left="0"/>
              <w:jc w:val="center"/>
              <w:rPr>
                <w:sz w:val="26"/>
                <w:szCs w:val="26"/>
              </w:rPr>
            </w:pPr>
          </w:p>
        </w:tc>
      </w:tr>
      <w:tr w:rsidR="003B1C69" w:rsidRPr="00361394" w:rsidTr="00465039">
        <w:tc>
          <w:tcPr>
            <w:tcW w:w="1188" w:type="dxa"/>
            <w:vAlign w:val="bottom"/>
          </w:tcPr>
          <w:p w:rsidR="003B1C69" w:rsidRPr="00361394" w:rsidRDefault="003B1C69" w:rsidP="00F705DA">
            <w:pPr>
              <w:pStyle w:val="a3"/>
              <w:ind w:leftChars="0" w:left="0"/>
              <w:jc w:val="center"/>
              <w:rPr>
                <w:sz w:val="26"/>
                <w:szCs w:val="26"/>
              </w:rPr>
            </w:pPr>
          </w:p>
        </w:tc>
        <w:tc>
          <w:tcPr>
            <w:tcW w:w="1559" w:type="dxa"/>
            <w:vAlign w:val="bottom"/>
          </w:tcPr>
          <w:p w:rsidR="003B1C69" w:rsidRPr="00361394" w:rsidRDefault="003B1C69" w:rsidP="00F705DA">
            <w:pPr>
              <w:pStyle w:val="a3"/>
              <w:ind w:leftChars="0" w:left="0"/>
              <w:jc w:val="center"/>
              <w:rPr>
                <w:sz w:val="26"/>
                <w:szCs w:val="26"/>
              </w:rPr>
            </w:pPr>
          </w:p>
        </w:tc>
        <w:tc>
          <w:tcPr>
            <w:tcW w:w="1280" w:type="dxa"/>
            <w:vAlign w:val="bottom"/>
          </w:tcPr>
          <w:p w:rsidR="003B1C69" w:rsidRPr="00361394" w:rsidRDefault="003B1C69" w:rsidP="00F705DA">
            <w:pPr>
              <w:pStyle w:val="a3"/>
              <w:ind w:leftChars="0" w:left="0"/>
              <w:jc w:val="center"/>
              <w:rPr>
                <w:sz w:val="26"/>
                <w:szCs w:val="26"/>
              </w:rPr>
            </w:pPr>
          </w:p>
        </w:tc>
        <w:tc>
          <w:tcPr>
            <w:tcW w:w="704" w:type="dxa"/>
            <w:vAlign w:val="bottom"/>
          </w:tcPr>
          <w:p w:rsidR="003B1C69" w:rsidRPr="00361394" w:rsidRDefault="003B1C69" w:rsidP="00F705DA">
            <w:pPr>
              <w:pStyle w:val="a3"/>
              <w:ind w:leftChars="0" w:left="0"/>
              <w:jc w:val="center"/>
              <w:rPr>
                <w:sz w:val="26"/>
                <w:szCs w:val="26"/>
              </w:rPr>
            </w:pPr>
          </w:p>
        </w:tc>
        <w:tc>
          <w:tcPr>
            <w:tcW w:w="992" w:type="dxa"/>
            <w:vAlign w:val="bottom"/>
          </w:tcPr>
          <w:p w:rsidR="003B1C69" w:rsidRPr="00361394" w:rsidRDefault="003B1C69" w:rsidP="00F705DA">
            <w:pPr>
              <w:pStyle w:val="a3"/>
              <w:ind w:leftChars="0" w:left="0"/>
              <w:jc w:val="center"/>
              <w:rPr>
                <w:sz w:val="26"/>
                <w:szCs w:val="26"/>
              </w:rPr>
            </w:pPr>
          </w:p>
        </w:tc>
        <w:tc>
          <w:tcPr>
            <w:tcW w:w="1418" w:type="dxa"/>
          </w:tcPr>
          <w:p w:rsidR="003B1C69" w:rsidRPr="00361394" w:rsidRDefault="003B1C69" w:rsidP="00F705DA">
            <w:pPr>
              <w:pStyle w:val="a3"/>
              <w:ind w:leftChars="0" w:left="0"/>
              <w:jc w:val="center"/>
              <w:rPr>
                <w:sz w:val="26"/>
                <w:szCs w:val="26"/>
              </w:rPr>
            </w:pPr>
          </w:p>
        </w:tc>
        <w:tc>
          <w:tcPr>
            <w:tcW w:w="1502" w:type="dxa"/>
            <w:vAlign w:val="bottom"/>
          </w:tcPr>
          <w:p w:rsidR="003B1C69" w:rsidRPr="00361394" w:rsidRDefault="003B1C69" w:rsidP="00F705DA">
            <w:pPr>
              <w:pStyle w:val="a3"/>
              <w:ind w:leftChars="0" w:left="0"/>
              <w:jc w:val="center"/>
              <w:rPr>
                <w:sz w:val="26"/>
                <w:szCs w:val="26"/>
              </w:rPr>
            </w:pPr>
          </w:p>
        </w:tc>
      </w:tr>
      <w:tr w:rsidR="003B1C69" w:rsidRPr="00361394" w:rsidTr="00465039">
        <w:tc>
          <w:tcPr>
            <w:tcW w:w="1188" w:type="dxa"/>
            <w:vAlign w:val="bottom"/>
          </w:tcPr>
          <w:p w:rsidR="003B1C69" w:rsidRPr="00361394" w:rsidRDefault="003B1C69" w:rsidP="00F705DA">
            <w:pPr>
              <w:pStyle w:val="a3"/>
              <w:ind w:leftChars="0" w:left="0"/>
              <w:jc w:val="center"/>
              <w:rPr>
                <w:sz w:val="26"/>
                <w:szCs w:val="26"/>
              </w:rPr>
            </w:pPr>
          </w:p>
        </w:tc>
        <w:tc>
          <w:tcPr>
            <w:tcW w:w="1559" w:type="dxa"/>
            <w:vAlign w:val="bottom"/>
          </w:tcPr>
          <w:p w:rsidR="003B1C69" w:rsidRPr="00361394" w:rsidRDefault="003B1C69" w:rsidP="00F705DA">
            <w:pPr>
              <w:pStyle w:val="a3"/>
              <w:ind w:leftChars="0" w:left="0"/>
              <w:jc w:val="center"/>
              <w:rPr>
                <w:sz w:val="26"/>
                <w:szCs w:val="26"/>
              </w:rPr>
            </w:pPr>
          </w:p>
        </w:tc>
        <w:tc>
          <w:tcPr>
            <w:tcW w:w="1280" w:type="dxa"/>
            <w:vAlign w:val="bottom"/>
          </w:tcPr>
          <w:p w:rsidR="003B1C69" w:rsidRPr="00361394" w:rsidRDefault="003B1C69" w:rsidP="00F705DA">
            <w:pPr>
              <w:pStyle w:val="a3"/>
              <w:ind w:leftChars="0" w:left="0"/>
              <w:jc w:val="center"/>
              <w:rPr>
                <w:sz w:val="26"/>
                <w:szCs w:val="26"/>
              </w:rPr>
            </w:pPr>
          </w:p>
        </w:tc>
        <w:tc>
          <w:tcPr>
            <w:tcW w:w="704" w:type="dxa"/>
            <w:vAlign w:val="bottom"/>
          </w:tcPr>
          <w:p w:rsidR="003B1C69" w:rsidRPr="00361394" w:rsidRDefault="003B1C69" w:rsidP="00F705DA">
            <w:pPr>
              <w:pStyle w:val="a3"/>
              <w:ind w:leftChars="0" w:left="0"/>
              <w:jc w:val="center"/>
              <w:rPr>
                <w:sz w:val="26"/>
                <w:szCs w:val="26"/>
              </w:rPr>
            </w:pPr>
          </w:p>
        </w:tc>
        <w:tc>
          <w:tcPr>
            <w:tcW w:w="992" w:type="dxa"/>
            <w:vAlign w:val="bottom"/>
          </w:tcPr>
          <w:p w:rsidR="003B1C69" w:rsidRPr="00361394" w:rsidRDefault="003B1C69" w:rsidP="00F705DA">
            <w:pPr>
              <w:pStyle w:val="a3"/>
              <w:ind w:leftChars="0" w:left="0"/>
              <w:jc w:val="center"/>
              <w:rPr>
                <w:sz w:val="26"/>
                <w:szCs w:val="26"/>
              </w:rPr>
            </w:pPr>
          </w:p>
        </w:tc>
        <w:tc>
          <w:tcPr>
            <w:tcW w:w="1418" w:type="dxa"/>
          </w:tcPr>
          <w:p w:rsidR="003B1C69" w:rsidRPr="00361394" w:rsidRDefault="003B1C69" w:rsidP="00F705DA">
            <w:pPr>
              <w:pStyle w:val="a3"/>
              <w:ind w:leftChars="0" w:left="0"/>
              <w:jc w:val="center"/>
              <w:rPr>
                <w:sz w:val="26"/>
                <w:szCs w:val="26"/>
              </w:rPr>
            </w:pPr>
          </w:p>
        </w:tc>
        <w:tc>
          <w:tcPr>
            <w:tcW w:w="1502" w:type="dxa"/>
            <w:vAlign w:val="bottom"/>
          </w:tcPr>
          <w:p w:rsidR="003B1C69" w:rsidRPr="00361394" w:rsidRDefault="003B1C69" w:rsidP="00F705DA">
            <w:pPr>
              <w:pStyle w:val="a3"/>
              <w:ind w:leftChars="0" w:left="0"/>
              <w:jc w:val="center"/>
              <w:rPr>
                <w:sz w:val="26"/>
                <w:szCs w:val="26"/>
              </w:rPr>
            </w:pPr>
          </w:p>
        </w:tc>
      </w:tr>
      <w:tr w:rsidR="00FB1DE9" w:rsidRPr="00361394" w:rsidTr="00465039">
        <w:tc>
          <w:tcPr>
            <w:tcW w:w="1188" w:type="dxa"/>
          </w:tcPr>
          <w:p w:rsidR="00FB1DE9" w:rsidRPr="00361394" w:rsidRDefault="00FB1DE9" w:rsidP="00F705DA">
            <w:pPr>
              <w:pStyle w:val="a3"/>
              <w:ind w:leftChars="0" w:left="0"/>
              <w:jc w:val="center"/>
              <w:rPr>
                <w:sz w:val="26"/>
                <w:szCs w:val="26"/>
              </w:rPr>
            </w:pPr>
            <w:r w:rsidRPr="00361394">
              <w:rPr>
                <w:rFonts w:hint="eastAsia"/>
                <w:sz w:val="26"/>
                <w:szCs w:val="26"/>
              </w:rPr>
              <w:t>總計</w:t>
            </w:r>
          </w:p>
        </w:tc>
        <w:tc>
          <w:tcPr>
            <w:tcW w:w="1559" w:type="dxa"/>
          </w:tcPr>
          <w:p w:rsidR="00FB1DE9" w:rsidRPr="00361394" w:rsidRDefault="00FB1DE9" w:rsidP="00F705DA">
            <w:pPr>
              <w:pStyle w:val="a3"/>
              <w:ind w:leftChars="0" w:left="0"/>
              <w:rPr>
                <w:sz w:val="26"/>
                <w:szCs w:val="26"/>
              </w:rPr>
            </w:pPr>
          </w:p>
        </w:tc>
        <w:tc>
          <w:tcPr>
            <w:tcW w:w="1280" w:type="dxa"/>
          </w:tcPr>
          <w:p w:rsidR="00FB1DE9" w:rsidRPr="00361394" w:rsidRDefault="00FB1DE9" w:rsidP="00F705DA">
            <w:pPr>
              <w:pStyle w:val="a3"/>
              <w:ind w:leftChars="0" w:left="0"/>
              <w:rPr>
                <w:sz w:val="26"/>
                <w:szCs w:val="26"/>
              </w:rPr>
            </w:pPr>
          </w:p>
        </w:tc>
        <w:tc>
          <w:tcPr>
            <w:tcW w:w="704" w:type="dxa"/>
          </w:tcPr>
          <w:p w:rsidR="00FB1DE9" w:rsidRPr="00361394" w:rsidRDefault="00FB1DE9" w:rsidP="00F705DA">
            <w:pPr>
              <w:pStyle w:val="a3"/>
              <w:ind w:leftChars="0" w:left="0"/>
              <w:rPr>
                <w:sz w:val="26"/>
                <w:szCs w:val="26"/>
              </w:rPr>
            </w:pPr>
          </w:p>
        </w:tc>
        <w:tc>
          <w:tcPr>
            <w:tcW w:w="992" w:type="dxa"/>
          </w:tcPr>
          <w:p w:rsidR="00FB1DE9" w:rsidRPr="00361394" w:rsidRDefault="00FB1DE9" w:rsidP="00F705DA">
            <w:pPr>
              <w:pStyle w:val="a3"/>
              <w:ind w:leftChars="0" w:left="0"/>
              <w:rPr>
                <w:sz w:val="26"/>
                <w:szCs w:val="26"/>
              </w:rPr>
            </w:pPr>
          </w:p>
        </w:tc>
        <w:tc>
          <w:tcPr>
            <w:tcW w:w="1418" w:type="dxa"/>
          </w:tcPr>
          <w:p w:rsidR="00FB1DE9" w:rsidRPr="00361394" w:rsidRDefault="00FB1DE9" w:rsidP="00F705DA">
            <w:pPr>
              <w:pStyle w:val="a3"/>
              <w:ind w:leftChars="0" w:left="0"/>
              <w:rPr>
                <w:sz w:val="26"/>
                <w:szCs w:val="26"/>
              </w:rPr>
            </w:pPr>
          </w:p>
        </w:tc>
        <w:tc>
          <w:tcPr>
            <w:tcW w:w="1502" w:type="dxa"/>
          </w:tcPr>
          <w:p w:rsidR="00FB1DE9" w:rsidRPr="00361394" w:rsidRDefault="00FB1DE9" w:rsidP="00F705DA">
            <w:pPr>
              <w:pStyle w:val="a3"/>
              <w:ind w:leftChars="0" w:left="0"/>
              <w:rPr>
                <w:sz w:val="26"/>
                <w:szCs w:val="26"/>
              </w:rPr>
            </w:pPr>
          </w:p>
        </w:tc>
      </w:tr>
      <w:tr w:rsidR="00E6597A" w:rsidRPr="00361394" w:rsidTr="00465039">
        <w:tc>
          <w:tcPr>
            <w:tcW w:w="1188" w:type="dxa"/>
          </w:tcPr>
          <w:p w:rsidR="00E6597A" w:rsidRPr="00361394" w:rsidRDefault="00E6597A" w:rsidP="00F705DA">
            <w:pPr>
              <w:pStyle w:val="a3"/>
              <w:ind w:leftChars="0" w:left="0"/>
              <w:jc w:val="center"/>
              <w:rPr>
                <w:sz w:val="26"/>
                <w:szCs w:val="26"/>
              </w:rPr>
            </w:pPr>
            <w:r w:rsidRPr="00361394">
              <w:rPr>
                <w:rFonts w:hint="eastAsia"/>
                <w:sz w:val="26"/>
                <w:szCs w:val="26"/>
              </w:rPr>
              <w:t>製表人</w:t>
            </w:r>
          </w:p>
        </w:tc>
        <w:tc>
          <w:tcPr>
            <w:tcW w:w="1559" w:type="dxa"/>
          </w:tcPr>
          <w:p w:rsidR="00E6597A" w:rsidRPr="00361394" w:rsidRDefault="00E6597A" w:rsidP="00F705DA">
            <w:pPr>
              <w:pStyle w:val="a3"/>
              <w:ind w:leftChars="0" w:left="0"/>
              <w:rPr>
                <w:sz w:val="26"/>
                <w:szCs w:val="26"/>
              </w:rPr>
            </w:pPr>
          </w:p>
        </w:tc>
        <w:tc>
          <w:tcPr>
            <w:tcW w:w="1280" w:type="dxa"/>
          </w:tcPr>
          <w:p w:rsidR="00E6597A" w:rsidRPr="00361394" w:rsidRDefault="00E6597A" w:rsidP="00E6597A">
            <w:pPr>
              <w:pStyle w:val="a3"/>
              <w:ind w:leftChars="0" w:left="0"/>
              <w:jc w:val="center"/>
              <w:rPr>
                <w:sz w:val="26"/>
                <w:szCs w:val="26"/>
              </w:rPr>
            </w:pPr>
            <w:r w:rsidRPr="00361394">
              <w:rPr>
                <w:rFonts w:hint="eastAsia"/>
                <w:sz w:val="26"/>
                <w:szCs w:val="26"/>
              </w:rPr>
              <w:t>審查者</w:t>
            </w:r>
          </w:p>
        </w:tc>
        <w:tc>
          <w:tcPr>
            <w:tcW w:w="1696" w:type="dxa"/>
            <w:gridSpan w:val="2"/>
          </w:tcPr>
          <w:p w:rsidR="00E6597A" w:rsidRPr="00361394" w:rsidRDefault="00E6597A" w:rsidP="00F705DA">
            <w:pPr>
              <w:pStyle w:val="a3"/>
              <w:ind w:leftChars="0" w:left="0"/>
              <w:rPr>
                <w:sz w:val="26"/>
                <w:szCs w:val="26"/>
              </w:rPr>
            </w:pPr>
          </w:p>
        </w:tc>
        <w:tc>
          <w:tcPr>
            <w:tcW w:w="1418" w:type="dxa"/>
          </w:tcPr>
          <w:p w:rsidR="00E6597A" w:rsidRPr="00361394" w:rsidRDefault="004561C9" w:rsidP="00E6597A">
            <w:pPr>
              <w:pStyle w:val="a3"/>
              <w:ind w:leftChars="0" w:left="0"/>
              <w:jc w:val="center"/>
              <w:rPr>
                <w:sz w:val="26"/>
                <w:szCs w:val="26"/>
              </w:rPr>
            </w:pPr>
            <w:r w:rsidRPr="00361394">
              <w:rPr>
                <w:rFonts w:hint="eastAsia"/>
                <w:sz w:val="26"/>
                <w:szCs w:val="26"/>
              </w:rPr>
              <w:t>提出</w:t>
            </w:r>
            <w:r w:rsidR="00E6597A" w:rsidRPr="00361394">
              <w:rPr>
                <w:rFonts w:hint="eastAsia"/>
                <w:sz w:val="26"/>
                <w:szCs w:val="26"/>
              </w:rPr>
              <w:t>日期</w:t>
            </w:r>
          </w:p>
        </w:tc>
        <w:tc>
          <w:tcPr>
            <w:tcW w:w="1502" w:type="dxa"/>
          </w:tcPr>
          <w:p w:rsidR="00E6597A" w:rsidRPr="00361394" w:rsidRDefault="00E6597A" w:rsidP="00F705DA">
            <w:pPr>
              <w:pStyle w:val="a3"/>
              <w:ind w:leftChars="0" w:left="0"/>
              <w:rPr>
                <w:sz w:val="26"/>
                <w:szCs w:val="26"/>
              </w:rPr>
            </w:pPr>
          </w:p>
        </w:tc>
      </w:tr>
      <w:tr w:rsidR="00670039" w:rsidRPr="00361394" w:rsidTr="00465039">
        <w:tc>
          <w:tcPr>
            <w:tcW w:w="1188" w:type="dxa"/>
          </w:tcPr>
          <w:p w:rsidR="00670039" w:rsidRPr="00361394" w:rsidRDefault="00670039" w:rsidP="00F705DA">
            <w:pPr>
              <w:pStyle w:val="a3"/>
              <w:ind w:leftChars="0" w:left="0"/>
              <w:jc w:val="center"/>
              <w:rPr>
                <w:sz w:val="26"/>
                <w:szCs w:val="26"/>
              </w:rPr>
            </w:pPr>
            <w:r>
              <w:rPr>
                <w:rFonts w:hint="eastAsia"/>
                <w:sz w:val="26"/>
                <w:szCs w:val="26"/>
              </w:rPr>
              <w:t>核准主管</w:t>
            </w:r>
          </w:p>
        </w:tc>
        <w:tc>
          <w:tcPr>
            <w:tcW w:w="2839" w:type="dxa"/>
            <w:gridSpan w:val="2"/>
          </w:tcPr>
          <w:p w:rsidR="00670039" w:rsidRPr="00361394" w:rsidRDefault="00670039" w:rsidP="00E6597A">
            <w:pPr>
              <w:pStyle w:val="a3"/>
              <w:ind w:leftChars="0" w:left="0"/>
              <w:jc w:val="center"/>
              <w:rPr>
                <w:sz w:val="26"/>
                <w:szCs w:val="26"/>
              </w:rPr>
            </w:pPr>
          </w:p>
        </w:tc>
        <w:tc>
          <w:tcPr>
            <w:tcW w:w="1696" w:type="dxa"/>
            <w:gridSpan w:val="2"/>
            <w:vAlign w:val="center"/>
          </w:tcPr>
          <w:p w:rsidR="00670039" w:rsidRPr="00361394" w:rsidRDefault="00670039" w:rsidP="00670039">
            <w:pPr>
              <w:pStyle w:val="a3"/>
              <w:ind w:leftChars="0" w:left="0"/>
              <w:jc w:val="center"/>
              <w:rPr>
                <w:sz w:val="26"/>
                <w:szCs w:val="26"/>
              </w:rPr>
            </w:pPr>
            <w:r>
              <w:rPr>
                <w:rFonts w:hint="eastAsia"/>
                <w:sz w:val="26"/>
                <w:szCs w:val="26"/>
              </w:rPr>
              <w:t>核准日期</w:t>
            </w:r>
          </w:p>
        </w:tc>
        <w:tc>
          <w:tcPr>
            <w:tcW w:w="2920" w:type="dxa"/>
            <w:gridSpan w:val="2"/>
          </w:tcPr>
          <w:p w:rsidR="00670039" w:rsidRPr="00361394" w:rsidRDefault="00670039" w:rsidP="00F705DA">
            <w:pPr>
              <w:pStyle w:val="a3"/>
              <w:ind w:leftChars="0" w:left="0"/>
              <w:rPr>
                <w:sz w:val="26"/>
                <w:szCs w:val="26"/>
              </w:rPr>
            </w:pPr>
          </w:p>
        </w:tc>
      </w:tr>
    </w:tbl>
    <w:p w:rsidR="006449E9" w:rsidRPr="00361394" w:rsidRDefault="006449E9" w:rsidP="00AD7B25">
      <w:pPr>
        <w:pStyle w:val="a3"/>
        <w:numPr>
          <w:ilvl w:val="0"/>
          <w:numId w:val="29"/>
        </w:numPr>
        <w:spacing w:beforeLines="50" w:line="480" w:lineRule="exact"/>
        <w:ind w:leftChars="0" w:left="523" w:hangingChars="201" w:hanging="523"/>
        <w:rPr>
          <w:sz w:val="26"/>
          <w:szCs w:val="26"/>
        </w:rPr>
      </w:pPr>
      <w:r w:rsidRPr="00361394">
        <w:rPr>
          <w:rFonts w:ascii="標楷體" w:hAnsi="標楷體" w:hint="eastAsia"/>
          <w:sz w:val="26"/>
          <w:szCs w:val="26"/>
        </w:rPr>
        <w:t>文件與紀錄</w:t>
      </w:r>
    </w:p>
    <w:p w:rsidR="005B507F" w:rsidRPr="00361394" w:rsidRDefault="006449E9" w:rsidP="00361394">
      <w:pPr>
        <w:spacing w:line="480" w:lineRule="exact"/>
        <w:ind w:leftChars="204" w:left="490" w:firstLineChars="200" w:firstLine="520"/>
        <w:rPr>
          <w:rFonts w:ascii="標楷體" w:hAnsi="標楷體"/>
          <w:sz w:val="26"/>
          <w:szCs w:val="26"/>
        </w:rPr>
      </w:pPr>
      <w:r w:rsidRPr="00361394">
        <w:rPr>
          <w:rFonts w:ascii="標楷體" w:hAnsi="標楷體" w:hint="eastAsia"/>
          <w:sz w:val="26"/>
          <w:szCs w:val="26"/>
        </w:rPr>
        <w:t>有關健康服務執行過程與結果，均需備有文件化表單與相關紀錄資料，</w:t>
      </w:r>
      <w:r w:rsidR="00580C8F" w:rsidRPr="00361394">
        <w:rPr>
          <w:rFonts w:ascii="標楷體" w:hAnsi="標楷體" w:hint="eastAsia"/>
          <w:sz w:val="26"/>
          <w:szCs w:val="26"/>
        </w:rPr>
        <w:t>應至少留存</w:t>
      </w:r>
      <w:r w:rsidR="00580C8F" w:rsidRPr="00DB2A0F">
        <w:rPr>
          <w:rFonts w:cs="Times New Roman"/>
          <w:sz w:val="26"/>
          <w:szCs w:val="26"/>
        </w:rPr>
        <w:t>3</w:t>
      </w:r>
      <w:r w:rsidR="00580C8F" w:rsidRPr="00361394">
        <w:rPr>
          <w:rFonts w:ascii="標楷體" w:hAnsi="標楷體" w:hint="eastAsia"/>
          <w:sz w:val="26"/>
          <w:szCs w:val="26"/>
        </w:rPr>
        <w:t>年備查，</w:t>
      </w:r>
      <w:r w:rsidRPr="00361394">
        <w:rPr>
          <w:rFonts w:ascii="標楷體" w:hAnsi="標楷體" w:hint="eastAsia"/>
          <w:sz w:val="26"/>
          <w:szCs w:val="26"/>
        </w:rPr>
        <w:t>以利</w:t>
      </w:r>
      <w:r w:rsidR="00580C8F" w:rsidRPr="00361394">
        <w:rPr>
          <w:rFonts w:ascii="標楷體" w:hAnsi="標楷體" w:hint="eastAsia"/>
          <w:sz w:val="26"/>
          <w:szCs w:val="26"/>
        </w:rPr>
        <w:t>考核</w:t>
      </w:r>
      <w:r w:rsidR="00580C8F" w:rsidRPr="00361394">
        <w:rPr>
          <w:rFonts w:ascii="微軟正黑體" w:eastAsia="微軟正黑體" w:hAnsi="微軟正黑體" w:hint="eastAsia"/>
          <w:sz w:val="26"/>
          <w:szCs w:val="26"/>
        </w:rPr>
        <w:t>。</w:t>
      </w:r>
    </w:p>
    <w:sectPr w:rsidR="005B507F" w:rsidRPr="00361394" w:rsidSect="000F7F07">
      <w:pgSz w:w="11906" w:h="16838" w:code="9"/>
      <w:pgMar w:top="1418" w:right="1418"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A9" w:rsidRDefault="00115EA9" w:rsidP="00D165E8">
      <w:r>
        <w:separator/>
      </w:r>
    </w:p>
  </w:endnote>
  <w:endnote w:type="continuationSeparator" w:id="0">
    <w:p w:rsidR="00115EA9" w:rsidRDefault="00115EA9" w:rsidP="00D165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076880"/>
      <w:docPartObj>
        <w:docPartGallery w:val="Page Numbers (Bottom of Page)"/>
        <w:docPartUnique/>
      </w:docPartObj>
    </w:sdtPr>
    <w:sdtContent>
      <w:p w:rsidR="00054726" w:rsidRDefault="00DA6AEA">
        <w:pPr>
          <w:pStyle w:val="a6"/>
          <w:jc w:val="center"/>
        </w:pPr>
        <w:fldSimple w:instr="PAGE   \* MERGEFORMAT">
          <w:r w:rsidR="00DA3CA5" w:rsidRPr="00DA3CA5">
            <w:rPr>
              <w:noProof/>
              <w:lang w:val="zh-TW"/>
            </w:rPr>
            <w:t>14</w:t>
          </w:r>
        </w:fldSimple>
      </w:p>
    </w:sdtContent>
  </w:sdt>
  <w:p w:rsidR="00054726" w:rsidRDefault="000547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A9" w:rsidRDefault="00115EA9" w:rsidP="00D165E8">
      <w:r>
        <w:separator/>
      </w:r>
    </w:p>
  </w:footnote>
  <w:footnote w:type="continuationSeparator" w:id="0">
    <w:p w:rsidR="00115EA9" w:rsidRDefault="00115EA9" w:rsidP="00D1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1E7"/>
    <w:multiLevelType w:val="hybridMultilevel"/>
    <w:tmpl w:val="D682D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160A75"/>
    <w:multiLevelType w:val="hybridMultilevel"/>
    <w:tmpl w:val="A0E279A2"/>
    <w:lvl w:ilvl="0" w:tplc="BD145D1E">
      <w:start w:val="1"/>
      <w:numFmt w:val="taiwaneseCountingThousand"/>
      <w:lvlText w:val="(%1)"/>
      <w:lvlJc w:val="left"/>
      <w:pPr>
        <w:ind w:left="683" w:hanging="40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8E15A6B"/>
    <w:multiLevelType w:val="hybridMultilevel"/>
    <w:tmpl w:val="227EAF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616C01"/>
    <w:multiLevelType w:val="hybridMultilevel"/>
    <w:tmpl w:val="1A3CC252"/>
    <w:lvl w:ilvl="0" w:tplc="64A806EC">
      <w:start w:val="1"/>
      <w:numFmt w:val="decimal"/>
      <w:lvlText w:val="(%1)"/>
      <w:lvlJc w:val="left"/>
      <w:pPr>
        <w:ind w:left="1210" w:hanging="360"/>
      </w:pPr>
      <w:rPr>
        <w:rFonts w:ascii="Times New Roman" w:eastAsia="標楷體" w:hAnsi="Times New Roman" w:cstheme="minorBidi"/>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0F7B04F9"/>
    <w:multiLevelType w:val="hybridMultilevel"/>
    <w:tmpl w:val="69D22328"/>
    <w:lvl w:ilvl="0" w:tplc="DF7A0800">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48A3699"/>
    <w:multiLevelType w:val="multilevel"/>
    <w:tmpl w:val="B09A906A"/>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49728B4"/>
    <w:multiLevelType w:val="hybridMultilevel"/>
    <w:tmpl w:val="93525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682FD0"/>
    <w:multiLevelType w:val="hybridMultilevel"/>
    <w:tmpl w:val="F3FA7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9FC00C8"/>
    <w:multiLevelType w:val="hybridMultilevel"/>
    <w:tmpl w:val="6172D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007E53"/>
    <w:multiLevelType w:val="hybridMultilevel"/>
    <w:tmpl w:val="04C0BD2A"/>
    <w:lvl w:ilvl="0" w:tplc="3864D1B8">
      <w:start w:val="1"/>
      <w:numFmt w:val="decimal"/>
      <w:lvlText w:val="(%1)"/>
      <w:lvlJc w:val="left"/>
      <w:pPr>
        <w:ind w:left="1391" w:hanging="40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1BAD7593"/>
    <w:multiLevelType w:val="hybridMultilevel"/>
    <w:tmpl w:val="C8304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BA3224"/>
    <w:multiLevelType w:val="hybridMultilevel"/>
    <w:tmpl w:val="E030455C"/>
    <w:lvl w:ilvl="0" w:tplc="60A61590">
      <w:start w:val="1"/>
      <w:numFmt w:val="taiwaneseCountingThousand"/>
      <w:lvlText w:val="%1、"/>
      <w:lvlJc w:val="left"/>
      <w:pPr>
        <w:ind w:left="600" w:hanging="600"/>
      </w:pPr>
      <w:rPr>
        <w:rFonts w:hint="default"/>
        <w:sz w:val="28"/>
        <w:szCs w:val="28"/>
      </w:rPr>
    </w:lvl>
    <w:lvl w:ilvl="1" w:tplc="CAF249EA">
      <w:start w:val="1"/>
      <w:numFmt w:val="taiwaneseCountingThousand"/>
      <w:lvlText w:val="(%2)"/>
      <w:lvlJc w:val="left"/>
      <w:pPr>
        <w:ind w:left="880" w:hanging="400"/>
      </w:pPr>
      <w:rPr>
        <w:rFonts w:hint="default"/>
      </w:rPr>
    </w:lvl>
    <w:lvl w:ilvl="2" w:tplc="6262A790">
      <w:start w:val="1"/>
      <w:numFmt w:val="decimal"/>
      <w:lvlText w:val="%3."/>
      <w:lvlJc w:val="left"/>
      <w:pPr>
        <w:ind w:left="1211" w:hanging="360"/>
      </w:pPr>
      <w:rPr>
        <w:rFonts w:hint="default"/>
        <w:b w:val="0"/>
      </w:rPr>
    </w:lvl>
    <w:lvl w:ilvl="3" w:tplc="B86A6724">
      <w:start w:val="1"/>
      <w:numFmt w:val="decimal"/>
      <w:lvlText w:val="(%4)"/>
      <w:lvlJc w:val="left"/>
      <w:pPr>
        <w:ind w:left="2062"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4F05AB"/>
    <w:multiLevelType w:val="hybridMultilevel"/>
    <w:tmpl w:val="8D687570"/>
    <w:lvl w:ilvl="0" w:tplc="B8005C9E">
      <w:start w:val="1"/>
      <w:numFmt w:val="decimal"/>
      <w:lvlText w:val="(%1)"/>
      <w:lvlJc w:val="left"/>
      <w:pPr>
        <w:ind w:left="2039" w:hanging="360"/>
      </w:pPr>
      <w:rPr>
        <w:rFonts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13">
    <w:nsid w:val="23133A6F"/>
    <w:multiLevelType w:val="hybridMultilevel"/>
    <w:tmpl w:val="1CE01C7E"/>
    <w:lvl w:ilvl="0" w:tplc="B86A6724">
      <w:start w:val="1"/>
      <w:numFmt w:val="decimal"/>
      <w:lvlText w:val="(%1)"/>
      <w:lvlJc w:val="left"/>
      <w:pPr>
        <w:ind w:left="1704" w:hanging="36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4">
    <w:nsid w:val="23397B77"/>
    <w:multiLevelType w:val="hybridMultilevel"/>
    <w:tmpl w:val="926EEB9E"/>
    <w:lvl w:ilvl="0" w:tplc="EB78E75E">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57D59F2"/>
    <w:multiLevelType w:val="hybridMultilevel"/>
    <w:tmpl w:val="BA2EE4A2"/>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nsid w:val="26513D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A7E4F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4124899"/>
    <w:multiLevelType w:val="hybridMultilevel"/>
    <w:tmpl w:val="BA1C5A4E"/>
    <w:lvl w:ilvl="0" w:tplc="0409000F">
      <w:start w:val="1"/>
      <w:numFmt w:val="decimal"/>
      <w:lvlText w:val="%1."/>
      <w:lvlJc w:val="left"/>
      <w:pPr>
        <w:ind w:left="1482" w:hanging="480"/>
      </w:pPr>
    </w:lvl>
    <w:lvl w:ilvl="1" w:tplc="04090019" w:tentative="1">
      <w:start w:val="1"/>
      <w:numFmt w:val="ideographTraditional"/>
      <w:lvlText w:val="%2、"/>
      <w:lvlJc w:val="left"/>
      <w:pPr>
        <w:ind w:left="1962" w:hanging="480"/>
      </w:pPr>
    </w:lvl>
    <w:lvl w:ilvl="2" w:tplc="0409001B" w:tentative="1">
      <w:start w:val="1"/>
      <w:numFmt w:val="lowerRoman"/>
      <w:lvlText w:val="%3."/>
      <w:lvlJc w:val="right"/>
      <w:pPr>
        <w:ind w:left="2442" w:hanging="480"/>
      </w:pPr>
    </w:lvl>
    <w:lvl w:ilvl="3" w:tplc="0409000F" w:tentative="1">
      <w:start w:val="1"/>
      <w:numFmt w:val="decimal"/>
      <w:lvlText w:val="%4."/>
      <w:lvlJc w:val="left"/>
      <w:pPr>
        <w:ind w:left="2922" w:hanging="480"/>
      </w:pPr>
    </w:lvl>
    <w:lvl w:ilvl="4" w:tplc="04090019" w:tentative="1">
      <w:start w:val="1"/>
      <w:numFmt w:val="ideographTraditional"/>
      <w:lvlText w:val="%5、"/>
      <w:lvlJc w:val="left"/>
      <w:pPr>
        <w:ind w:left="3402" w:hanging="480"/>
      </w:pPr>
    </w:lvl>
    <w:lvl w:ilvl="5" w:tplc="0409001B" w:tentative="1">
      <w:start w:val="1"/>
      <w:numFmt w:val="lowerRoman"/>
      <w:lvlText w:val="%6."/>
      <w:lvlJc w:val="right"/>
      <w:pPr>
        <w:ind w:left="3882" w:hanging="480"/>
      </w:pPr>
    </w:lvl>
    <w:lvl w:ilvl="6" w:tplc="0409000F" w:tentative="1">
      <w:start w:val="1"/>
      <w:numFmt w:val="decimal"/>
      <w:lvlText w:val="%7."/>
      <w:lvlJc w:val="left"/>
      <w:pPr>
        <w:ind w:left="4362" w:hanging="480"/>
      </w:pPr>
    </w:lvl>
    <w:lvl w:ilvl="7" w:tplc="04090019" w:tentative="1">
      <w:start w:val="1"/>
      <w:numFmt w:val="ideographTraditional"/>
      <w:lvlText w:val="%8、"/>
      <w:lvlJc w:val="left"/>
      <w:pPr>
        <w:ind w:left="4842" w:hanging="480"/>
      </w:pPr>
    </w:lvl>
    <w:lvl w:ilvl="8" w:tplc="0409001B" w:tentative="1">
      <w:start w:val="1"/>
      <w:numFmt w:val="lowerRoman"/>
      <w:lvlText w:val="%9."/>
      <w:lvlJc w:val="right"/>
      <w:pPr>
        <w:ind w:left="5322" w:hanging="480"/>
      </w:pPr>
    </w:lvl>
  </w:abstractNum>
  <w:abstractNum w:abstractNumId="19">
    <w:nsid w:val="3BC77674"/>
    <w:multiLevelType w:val="multilevel"/>
    <w:tmpl w:val="34A271D6"/>
    <w:lvl w:ilvl="0">
      <w:start w:val="3"/>
      <w:numFmt w:val="decimal"/>
      <w:lvlText w:val="%1"/>
      <w:lvlJc w:val="left"/>
      <w:pPr>
        <w:ind w:left="360" w:hanging="360"/>
      </w:pPr>
      <w:rPr>
        <w:rFonts w:hint="default"/>
      </w:rPr>
    </w:lvl>
    <w:lvl w:ilvl="1">
      <w:start w:val="1"/>
      <w:numFmt w:val="decimal"/>
      <w:lvlText w:val="%1.%2"/>
      <w:lvlJc w:val="left"/>
      <w:pPr>
        <w:ind w:left="1167" w:hanging="36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0">
    <w:nsid w:val="3BF91208"/>
    <w:multiLevelType w:val="hybridMultilevel"/>
    <w:tmpl w:val="E5FCAEE8"/>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nsid w:val="3DDB2D6F"/>
    <w:multiLevelType w:val="hybridMultilevel"/>
    <w:tmpl w:val="57363A34"/>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22">
    <w:nsid w:val="3E3710CC"/>
    <w:multiLevelType w:val="hybridMultilevel"/>
    <w:tmpl w:val="620E0A16"/>
    <w:lvl w:ilvl="0" w:tplc="5BA2F160">
      <w:start w:val="1"/>
      <w:numFmt w:val="taiwaneseCountingThousand"/>
      <w:lvlText w:val="(%1)"/>
      <w:lvlJc w:val="left"/>
      <w:pPr>
        <w:ind w:left="400" w:hanging="40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7654A3"/>
    <w:multiLevelType w:val="hybridMultilevel"/>
    <w:tmpl w:val="D96C836E"/>
    <w:lvl w:ilvl="0" w:tplc="04090015">
      <w:start w:val="1"/>
      <w:numFmt w:val="taiwaneseCountingThousand"/>
      <w:lvlText w:val="%1、"/>
      <w:lvlJc w:val="left"/>
      <w:pPr>
        <w:ind w:left="480" w:hanging="480"/>
      </w:pPr>
      <w:rPr>
        <w:rFonts w:hint="default"/>
      </w:rPr>
    </w:lvl>
    <w:lvl w:ilvl="1" w:tplc="ED28B248">
      <w:start w:val="1"/>
      <w:numFmt w:val="taiwaneseCountingThousand"/>
      <w:lvlText w:val="(%2)"/>
      <w:lvlJc w:val="left"/>
      <w:pPr>
        <w:ind w:left="880" w:hanging="400"/>
      </w:pPr>
      <w:rPr>
        <w:rFonts w:hint="default"/>
      </w:rPr>
    </w:lvl>
    <w:lvl w:ilvl="2" w:tplc="7298C87C">
      <w:start w:val="1"/>
      <w:numFmt w:val="decimal"/>
      <w:lvlText w:val="%3."/>
      <w:lvlJc w:val="left"/>
      <w:pPr>
        <w:ind w:left="1320" w:hanging="360"/>
      </w:pPr>
      <w:rPr>
        <w:rFonts w:ascii="Times New Roman" w:eastAsia="標楷體" w:hAnsi="Times New Roman" w:cs="Times New Roman" w:hint="default"/>
      </w:rPr>
    </w:lvl>
    <w:lvl w:ilvl="3" w:tplc="3AA2EC1C">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903EE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558038D"/>
    <w:multiLevelType w:val="hybridMultilevel"/>
    <w:tmpl w:val="3FDE77E4"/>
    <w:lvl w:ilvl="0" w:tplc="0F2A31AE">
      <w:start w:val="2"/>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6">
    <w:nsid w:val="464F0412"/>
    <w:multiLevelType w:val="hybridMultilevel"/>
    <w:tmpl w:val="D3F4D164"/>
    <w:lvl w:ilvl="0" w:tplc="7D080DE8">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nsid w:val="4A891D29"/>
    <w:multiLevelType w:val="hybridMultilevel"/>
    <w:tmpl w:val="C1D47146"/>
    <w:lvl w:ilvl="0" w:tplc="2DE64A2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C1605D"/>
    <w:multiLevelType w:val="hybridMultilevel"/>
    <w:tmpl w:val="C02E4710"/>
    <w:lvl w:ilvl="0" w:tplc="5418AA96">
      <w:start w:val="1"/>
      <w:numFmt w:val="taiwaneseCountingThousand"/>
      <w:lvlText w:val="(%1)"/>
      <w:lvlJc w:val="left"/>
      <w:pPr>
        <w:ind w:left="1002" w:hanging="520"/>
      </w:pPr>
      <w:rPr>
        <w:rFonts w:ascii="Times New Roman" w:hAnsi="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nsid w:val="50B337E8"/>
    <w:multiLevelType w:val="hybridMultilevel"/>
    <w:tmpl w:val="F27AF564"/>
    <w:lvl w:ilvl="0" w:tplc="0409000F">
      <w:start w:val="1"/>
      <w:numFmt w:val="decimal"/>
      <w:lvlText w:val="%1."/>
      <w:lvlJc w:val="left"/>
      <w:pPr>
        <w:ind w:left="1446" w:hanging="480"/>
      </w:p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nsid w:val="550035F9"/>
    <w:multiLevelType w:val="hybridMultilevel"/>
    <w:tmpl w:val="D33C4158"/>
    <w:lvl w:ilvl="0" w:tplc="E4B6CC9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9144A2"/>
    <w:multiLevelType w:val="hybridMultilevel"/>
    <w:tmpl w:val="D3F4D164"/>
    <w:lvl w:ilvl="0" w:tplc="7D080DE8">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2">
    <w:nsid w:val="63894B3E"/>
    <w:multiLevelType w:val="multilevel"/>
    <w:tmpl w:val="B922E740"/>
    <w:lvl w:ilvl="0">
      <w:start w:val="2"/>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nsid w:val="678F2B31"/>
    <w:multiLevelType w:val="hybridMultilevel"/>
    <w:tmpl w:val="28A80B60"/>
    <w:lvl w:ilvl="0" w:tplc="4B58DBD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67CE17F1"/>
    <w:multiLevelType w:val="hybridMultilevel"/>
    <w:tmpl w:val="0B8C3C2E"/>
    <w:lvl w:ilvl="0" w:tplc="E27E8976">
      <w:start w:val="1"/>
      <w:numFmt w:val="decimal"/>
      <w:lvlText w:val="(%1)"/>
      <w:lvlJc w:val="left"/>
      <w:pPr>
        <w:ind w:left="1690" w:hanging="360"/>
      </w:pPr>
      <w:rPr>
        <w:rFonts w:hint="default"/>
      </w:rPr>
    </w:lvl>
    <w:lvl w:ilvl="1" w:tplc="04090019">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5">
    <w:nsid w:val="706D654F"/>
    <w:multiLevelType w:val="multilevel"/>
    <w:tmpl w:val="11124F20"/>
    <w:lvl w:ilvl="0">
      <w:start w:val="1"/>
      <w:numFmt w:val="decimal"/>
      <w:lvlText w:val="%1."/>
      <w:lvlJc w:val="left"/>
      <w:pPr>
        <w:ind w:left="96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600" w:hanging="2160"/>
      </w:pPr>
      <w:rPr>
        <w:rFonts w:hint="default"/>
      </w:rPr>
    </w:lvl>
  </w:abstractNum>
  <w:abstractNum w:abstractNumId="36">
    <w:nsid w:val="78146F36"/>
    <w:multiLevelType w:val="hybridMultilevel"/>
    <w:tmpl w:val="5E765404"/>
    <w:lvl w:ilvl="0" w:tplc="6F767D5C">
      <w:start w:val="1"/>
      <w:numFmt w:val="decimal"/>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37">
    <w:nsid w:val="783555E3"/>
    <w:multiLevelType w:val="multilevel"/>
    <w:tmpl w:val="11124F20"/>
    <w:lvl w:ilvl="0">
      <w:start w:val="1"/>
      <w:numFmt w:val="decimal"/>
      <w:lvlText w:val="%1."/>
      <w:lvlJc w:val="left"/>
      <w:pPr>
        <w:ind w:left="96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600" w:hanging="2160"/>
      </w:pPr>
      <w:rPr>
        <w:rFonts w:hint="default"/>
      </w:rPr>
    </w:lvl>
  </w:abstractNum>
  <w:num w:numId="1">
    <w:abstractNumId w:val="11"/>
  </w:num>
  <w:num w:numId="2">
    <w:abstractNumId w:val="31"/>
  </w:num>
  <w:num w:numId="3">
    <w:abstractNumId w:val="26"/>
  </w:num>
  <w:num w:numId="4">
    <w:abstractNumId w:val="3"/>
  </w:num>
  <w:num w:numId="5">
    <w:abstractNumId w:val="16"/>
  </w:num>
  <w:num w:numId="6">
    <w:abstractNumId w:val="24"/>
  </w:num>
  <w:num w:numId="7">
    <w:abstractNumId w:val="17"/>
  </w:num>
  <w:num w:numId="8">
    <w:abstractNumId w:val="37"/>
  </w:num>
  <w:num w:numId="9">
    <w:abstractNumId w:val="35"/>
  </w:num>
  <w:num w:numId="10">
    <w:abstractNumId w:val="33"/>
  </w:num>
  <w:num w:numId="11">
    <w:abstractNumId w:val="5"/>
  </w:num>
  <w:num w:numId="12">
    <w:abstractNumId w:val="20"/>
  </w:num>
  <w:num w:numId="13">
    <w:abstractNumId w:val="36"/>
  </w:num>
  <w:num w:numId="14">
    <w:abstractNumId w:val="12"/>
  </w:num>
  <w:num w:numId="15">
    <w:abstractNumId w:val="14"/>
  </w:num>
  <w:num w:numId="16">
    <w:abstractNumId w:val="34"/>
  </w:num>
  <w:num w:numId="17">
    <w:abstractNumId w:val="32"/>
  </w:num>
  <w:num w:numId="18">
    <w:abstractNumId w:val="2"/>
  </w:num>
  <w:num w:numId="19">
    <w:abstractNumId w:val="30"/>
  </w:num>
  <w:num w:numId="20">
    <w:abstractNumId w:val="22"/>
  </w:num>
  <w:num w:numId="21">
    <w:abstractNumId w:val="1"/>
  </w:num>
  <w:num w:numId="22">
    <w:abstractNumId w:val="29"/>
  </w:num>
  <w:num w:numId="23">
    <w:abstractNumId w:val="6"/>
  </w:num>
  <w:num w:numId="24">
    <w:abstractNumId w:val="19"/>
  </w:num>
  <w:num w:numId="25">
    <w:abstractNumId w:val="9"/>
  </w:num>
  <w:num w:numId="26">
    <w:abstractNumId w:val="25"/>
  </w:num>
  <w:num w:numId="27">
    <w:abstractNumId w:val="7"/>
  </w:num>
  <w:num w:numId="28">
    <w:abstractNumId w:val="13"/>
  </w:num>
  <w:num w:numId="29">
    <w:abstractNumId w:val="23"/>
  </w:num>
  <w:num w:numId="30">
    <w:abstractNumId w:val="28"/>
  </w:num>
  <w:num w:numId="31">
    <w:abstractNumId w:val="4"/>
  </w:num>
  <w:num w:numId="32">
    <w:abstractNumId w:val="18"/>
  </w:num>
  <w:num w:numId="33">
    <w:abstractNumId w:val="15"/>
  </w:num>
  <w:num w:numId="34">
    <w:abstractNumId w:val="8"/>
  </w:num>
  <w:num w:numId="35">
    <w:abstractNumId w:val="10"/>
  </w:num>
  <w:num w:numId="36">
    <w:abstractNumId w:val="21"/>
  </w:num>
  <w:num w:numId="37">
    <w:abstractNumId w:val="27"/>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F03"/>
    <w:rsid w:val="000151CE"/>
    <w:rsid w:val="00016D2A"/>
    <w:rsid w:val="000173D6"/>
    <w:rsid w:val="0002013C"/>
    <w:rsid w:val="00020694"/>
    <w:rsid w:val="00023739"/>
    <w:rsid w:val="000268B5"/>
    <w:rsid w:val="00042F37"/>
    <w:rsid w:val="00043C87"/>
    <w:rsid w:val="00046641"/>
    <w:rsid w:val="00054054"/>
    <w:rsid w:val="00054726"/>
    <w:rsid w:val="00062E85"/>
    <w:rsid w:val="000638F6"/>
    <w:rsid w:val="00063EE0"/>
    <w:rsid w:val="00097A59"/>
    <w:rsid w:val="000A0599"/>
    <w:rsid w:val="000A4084"/>
    <w:rsid w:val="000D640C"/>
    <w:rsid w:val="000D71B1"/>
    <w:rsid w:val="000E2137"/>
    <w:rsid w:val="000E393A"/>
    <w:rsid w:val="000E7F32"/>
    <w:rsid w:val="000F1EE1"/>
    <w:rsid w:val="000F7F07"/>
    <w:rsid w:val="00115EA9"/>
    <w:rsid w:val="001251C8"/>
    <w:rsid w:val="00125662"/>
    <w:rsid w:val="00125E98"/>
    <w:rsid w:val="00127FEA"/>
    <w:rsid w:val="001453FF"/>
    <w:rsid w:val="00145448"/>
    <w:rsid w:val="00157C28"/>
    <w:rsid w:val="001809A1"/>
    <w:rsid w:val="00182FCE"/>
    <w:rsid w:val="00185B09"/>
    <w:rsid w:val="00191CE7"/>
    <w:rsid w:val="00192A08"/>
    <w:rsid w:val="001A3D39"/>
    <w:rsid w:val="001B0C83"/>
    <w:rsid w:val="001B298E"/>
    <w:rsid w:val="001B2C81"/>
    <w:rsid w:val="001B3739"/>
    <w:rsid w:val="001B603B"/>
    <w:rsid w:val="001B7A50"/>
    <w:rsid w:val="001C04AD"/>
    <w:rsid w:val="001C0D5B"/>
    <w:rsid w:val="001D25DB"/>
    <w:rsid w:val="001E18B2"/>
    <w:rsid w:val="001E44EA"/>
    <w:rsid w:val="001E643A"/>
    <w:rsid w:val="001F68C3"/>
    <w:rsid w:val="00214D3A"/>
    <w:rsid w:val="0021529F"/>
    <w:rsid w:val="002213DF"/>
    <w:rsid w:val="00226E11"/>
    <w:rsid w:val="00227244"/>
    <w:rsid w:val="002350AD"/>
    <w:rsid w:val="00236FC6"/>
    <w:rsid w:val="00241F57"/>
    <w:rsid w:val="00242524"/>
    <w:rsid w:val="002569F7"/>
    <w:rsid w:val="00264A10"/>
    <w:rsid w:val="002708FF"/>
    <w:rsid w:val="00274D81"/>
    <w:rsid w:val="002969CE"/>
    <w:rsid w:val="002A1A91"/>
    <w:rsid w:val="002A5287"/>
    <w:rsid w:val="002B0A76"/>
    <w:rsid w:val="002B3818"/>
    <w:rsid w:val="002B7FE3"/>
    <w:rsid w:val="002D222F"/>
    <w:rsid w:val="002D3786"/>
    <w:rsid w:val="002F0CD1"/>
    <w:rsid w:val="002F444F"/>
    <w:rsid w:val="002F78F7"/>
    <w:rsid w:val="002F7FC8"/>
    <w:rsid w:val="003030A5"/>
    <w:rsid w:val="00307EA8"/>
    <w:rsid w:val="00322AE3"/>
    <w:rsid w:val="00326277"/>
    <w:rsid w:val="00327DBA"/>
    <w:rsid w:val="003332C2"/>
    <w:rsid w:val="00334BED"/>
    <w:rsid w:val="00335EC0"/>
    <w:rsid w:val="003450B9"/>
    <w:rsid w:val="003462CC"/>
    <w:rsid w:val="003468C7"/>
    <w:rsid w:val="00361394"/>
    <w:rsid w:val="00364CD5"/>
    <w:rsid w:val="003656ED"/>
    <w:rsid w:val="003659ED"/>
    <w:rsid w:val="003673E3"/>
    <w:rsid w:val="00381A20"/>
    <w:rsid w:val="00382499"/>
    <w:rsid w:val="00382B62"/>
    <w:rsid w:val="00382E0B"/>
    <w:rsid w:val="0038430B"/>
    <w:rsid w:val="003871B5"/>
    <w:rsid w:val="0039684B"/>
    <w:rsid w:val="003A0038"/>
    <w:rsid w:val="003B1C69"/>
    <w:rsid w:val="003B5A97"/>
    <w:rsid w:val="003C2278"/>
    <w:rsid w:val="003D3683"/>
    <w:rsid w:val="003E2237"/>
    <w:rsid w:val="003E4373"/>
    <w:rsid w:val="003E4C4B"/>
    <w:rsid w:val="003F0D2E"/>
    <w:rsid w:val="00400482"/>
    <w:rsid w:val="004033E4"/>
    <w:rsid w:val="0044061B"/>
    <w:rsid w:val="00443B4F"/>
    <w:rsid w:val="00446DFF"/>
    <w:rsid w:val="004561C9"/>
    <w:rsid w:val="00457242"/>
    <w:rsid w:val="004579C3"/>
    <w:rsid w:val="00463425"/>
    <w:rsid w:val="00465039"/>
    <w:rsid w:val="00466B52"/>
    <w:rsid w:val="004701CE"/>
    <w:rsid w:val="00480766"/>
    <w:rsid w:val="0048510B"/>
    <w:rsid w:val="0049626D"/>
    <w:rsid w:val="004A3892"/>
    <w:rsid w:val="004A41F1"/>
    <w:rsid w:val="004B1C79"/>
    <w:rsid w:val="004B44A7"/>
    <w:rsid w:val="004C40C9"/>
    <w:rsid w:val="004C4E51"/>
    <w:rsid w:val="004D33FA"/>
    <w:rsid w:val="004D42C6"/>
    <w:rsid w:val="004E1457"/>
    <w:rsid w:val="004F0E59"/>
    <w:rsid w:val="00500E79"/>
    <w:rsid w:val="0050525D"/>
    <w:rsid w:val="005309C4"/>
    <w:rsid w:val="00537E91"/>
    <w:rsid w:val="00552DFE"/>
    <w:rsid w:val="0055737D"/>
    <w:rsid w:val="00566001"/>
    <w:rsid w:val="005674BC"/>
    <w:rsid w:val="0057131A"/>
    <w:rsid w:val="00580C8F"/>
    <w:rsid w:val="005826BE"/>
    <w:rsid w:val="00584905"/>
    <w:rsid w:val="00595BF9"/>
    <w:rsid w:val="005972B9"/>
    <w:rsid w:val="005A24E6"/>
    <w:rsid w:val="005A34C3"/>
    <w:rsid w:val="005B2A0A"/>
    <w:rsid w:val="005B30EA"/>
    <w:rsid w:val="005B4831"/>
    <w:rsid w:val="005B507F"/>
    <w:rsid w:val="005C0717"/>
    <w:rsid w:val="005C0DB0"/>
    <w:rsid w:val="005C4D06"/>
    <w:rsid w:val="005D7370"/>
    <w:rsid w:val="005E2A0D"/>
    <w:rsid w:val="005E5287"/>
    <w:rsid w:val="0060708E"/>
    <w:rsid w:val="006102DB"/>
    <w:rsid w:val="006110E2"/>
    <w:rsid w:val="0061312E"/>
    <w:rsid w:val="00616ABB"/>
    <w:rsid w:val="00620618"/>
    <w:rsid w:val="00621974"/>
    <w:rsid w:val="0062228F"/>
    <w:rsid w:val="00623526"/>
    <w:rsid w:val="0062540C"/>
    <w:rsid w:val="00630664"/>
    <w:rsid w:val="006321FB"/>
    <w:rsid w:val="00636048"/>
    <w:rsid w:val="00643FD0"/>
    <w:rsid w:val="006449E9"/>
    <w:rsid w:val="00644C46"/>
    <w:rsid w:val="00653906"/>
    <w:rsid w:val="00653DF1"/>
    <w:rsid w:val="00653FA7"/>
    <w:rsid w:val="00656B78"/>
    <w:rsid w:val="0066009F"/>
    <w:rsid w:val="00662B60"/>
    <w:rsid w:val="0066585C"/>
    <w:rsid w:val="006663DF"/>
    <w:rsid w:val="00666592"/>
    <w:rsid w:val="00670039"/>
    <w:rsid w:val="0067064B"/>
    <w:rsid w:val="00675EDA"/>
    <w:rsid w:val="006845D4"/>
    <w:rsid w:val="00693998"/>
    <w:rsid w:val="006978A6"/>
    <w:rsid w:val="006A5E08"/>
    <w:rsid w:val="006C07D6"/>
    <w:rsid w:val="006D5B83"/>
    <w:rsid w:val="006E036A"/>
    <w:rsid w:val="006E2482"/>
    <w:rsid w:val="006F427D"/>
    <w:rsid w:val="006F5B94"/>
    <w:rsid w:val="00721095"/>
    <w:rsid w:val="00722130"/>
    <w:rsid w:val="00736800"/>
    <w:rsid w:val="007377D4"/>
    <w:rsid w:val="007475D2"/>
    <w:rsid w:val="00747861"/>
    <w:rsid w:val="00766B25"/>
    <w:rsid w:val="0076761D"/>
    <w:rsid w:val="00770CBE"/>
    <w:rsid w:val="007739C1"/>
    <w:rsid w:val="00775DA8"/>
    <w:rsid w:val="00781AA5"/>
    <w:rsid w:val="0079363E"/>
    <w:rsid w:val="007939BF"/>
    <w:rsid w:val="00794913"/>
    <w:rsid w:val="007A0B83"/>
    <w:rsid w:val="007A32E7"/>
    <w:rsid w:val="007B2918"/>
    <w:rsid w:val="007B6550"/>
    <w:rsid w:val="007C2C02"/>
    <w:rsid w:val="007D1E82"/>
    <w:rsid w:val="007E5427"/>
    <w:rsid w:val="00801425"/>
    <w:rsid w:val="008032DE"/>
    <w:rsid w:val="00812DB3"/>
    <w:rsid w:val="008170BC"/>
    <w:rsid w:val="00817914"/>
    <w:rsid w:val="008255F9"/>
    <w:rsid w:val="008330B4"/>
    <w:rsid w:val="00834F36"/>
    <w:rsid w:val="00837A93"/>
    <w:rsid w:val="00840CDA"/>
    <w:rsid w:val="00841DB0"/>
    <w:rsid w:val="008506C5"/>
    <w:rsid w:val="00855826"/>
    <w:rsid w:val="0086181C"/>
    <w:rsid w:val="00862A56"/>
    <w:rsid w:val="00867E01"/>
    <w:rsid w:val="00870269"/>
    <w:rsid w:val="00873027"/>
    <w:rsid w:val="008816FA"/>
    <w:rsid w:val="008845D0"/>
    <w:rsid w:val="00892BEA"/>
    <w:rsid w:val="008A3F80"/>
    <w:rsid w:val="008A6A71"/>
    <w:rsid w:val="008B24E6"/>
    <w:rsid w:val="008C3EDD"/>
    <w:rsid w:val="008C4B4C"/>
    <w:rsid w:val="008C6C16"/>
    <w:rsid w:val="008C7555"/>
    <w:rsid w:val="008C7A6B"/>
    <w:rsid w:val="008D13F2"/>
    <w:rsid w:val="008D17F0"/>
    <w:rsid w:val="008D3E20"/>
    <w:rsid w:val="008D6F15"/>
    <w:rsid w:val="008E4284"/>
    <w:rsid w:val="008E4C08"/>
    <w:rsid w:val="008E5AAF"/>
    <w:rsid w:val="008F17D4"/>
    <w:rsid w:val="008F189E"/>
    <w:rsid w:val="008F4B3A"/>
    <w:rsid w:val="00906ABF"/>
    <w:rsid w:val="00913DB5"/>
    <w:rsid w:val="00914175"/>
    <w:rsid w:val="00914C02"/>
    <w:rsid w:val="009157FA"/>
    <w:rsid w:val="00917678"/>
    <w:rsid w:val="0092246E"/>
    <w:rsid w:val="00922C5D"/>
    <w:rsid w:val="009241E4"/>
    <w:rsid w:val="0092696F"/>
    <w:rsid w:val="00926A5A"/>
    <w:rsid w:val="00940CEC"/>
    <w:rsid w:val="00940E66"/>
    <w:rsid w:val="00941D0D"/>
    <w:rsid w:val="00955A96"/>
    <w:rsid w:val="00960397"/>
    <w:rsid w:val="00960A40"/>
    <w:rsid w:val="00960B73"/>
    <w:rsid w:val="00963D7F"/>
    <w:rsid w:val="00964BD0"/>
    <w:rsid w:val="0097353E"/>
    <w:rsid w:val="009913C2"/>
    <w:rsid w:val="009A2419"/>
    <w:rsid w:val="009C3556"/>
    <w:rsid w:val="009D52A1"/>
    <w:rsid w:val="009E3466"/>
    <w:rsid w:val="009E45FF"/>
    <w:rsid w:val="009F2303"/>
    <w:rsid w:val="009F5933"/>
    <w:rsid w:val="00A03568"/>
    <w:rsid w:val="00A05D4B"/>
    <w:rsid w:val="00A127D3"/>
    <w:rsid w:val="00A131A8"/>
    <w:rsid w:val="00A21F03"/>
    <w:rsid w:val="00A30899"/>
    <w:rsid w:val="00A37AD7"/>
    <w:rsid w:val="00A43ED8"/>
    <w:rsid w:val="00A651D4"/>
    <w:rsid w:val="00A8257A"/>
    <w:rsid w:val="00A85CB2"/>
    <w:rsid w:val="00A87845"/>
    <w:rsid w:val="00A87E80"/>
    <w:rsid w:val="00A911BB"/>
    <w:rsid w:val="00AA7B40"/>
    <w:rsid w:val="00AB577D"/>
    <w:rsid w:val="00AC4090"/>
    <w:rsid w:val="00AC4E08"/>
    <w:rsid w:val="00AC51E7"/>
    <w:rsid w:val="00AD0DB2"/>
    <w:rsid w:val="00AD4A32"/>
    <w:rsid w:val="00AD7B25"/>
    <w:rsid w:val="00AE1E07"/>
    <w:rsid w:val="00AE7107"/>
    <w:rsid w:val="00AF0686"/>
    <w:rsid w:val="00AF14F9"/>
    <w:rsid w:val="00B0421E"/>
    <w:rsid w:val="00B0513A"/>
    <w:rsid w:val="00B06AFF"/>
    <w:rsid w:val="00B1277A"/>
    <w:rsid w:val="00B3030F"/>
    <w:rsid w:val="00B3201C"/>
    <w:rsid w:val="00B431CC"/>
    <w:rsid w:val="00B443E3"/>
    <w:rsid w:val="00B4693D"/>
    <w:rsid w:val="00B51FFA"/>
    <w:rsid w:val="00B52671"/>
    <w:rsid w:val="00B53A65"/>
    <w:rsid w:val="00B57C77"/>
    <w:rsid w:val="00B60C33"/>
    <w:rsid w:val="00B66AA1"/>
    <w:rsid w:val="00B676E7"/>
    <w:rsid w:val="00B769F5"/>
    <w:rsid w:val="00B818A2"/>
    <w:rsid w:val="00B84C69"/>
    <w:rsid w:val="00B84DA1"/>
    <w:rsid w:val="00B95397"/>
    <w:rsid w:val="00B96AEC"/>
    <w:rsid w:val="00BA459F"/>
    <w:rsid w:val="00BB6CFD"/>
    <w:rsid w:val="00BD0D12"/>
    <w:rsid w:val="00BD1086"/>
    <w:rsid w:val="00BD283B"/>
    <w:rsid w:val="00BD3CA8"/>
    <w:rsid w:val="00BD4C68"/>
    <w:rsid w:val="00BD4DD3"/>
    <w:rsid w:val="00BE0B2A"/>
    <w:rsid w:val="00BE15BB"/>
    <w:rsid w:val="00BE29FE"/>
    <w:rsid w:val="00BF3A45"/>
    <w:rsid w:val="00BF4000"/>
    <w:rsid w:val="00BF5AB9"/>
    <w:rsid w:val="00C0272F"/>
    <w:rsid w:val="00C06807"/>
    <w:rsid w:val="00C108CA"/>
    <w:rsid w:val="00C13722"/>
    <w:rsid w:val="00C155A2"/>
    <w:rsid w:val="00C178A0"/>
    <w:rsid w:val="00C21851"/>
    <w:rsid w:val="00C34A88"/>
    <w:rsid w:val="00C51ACF"/>
    <w:rsid w:val="00C65EE1"/>
    <w:rsid w:val="00C66632"/>
    <w:rsid w:val="00C6791F"/>
    <w:rsid w:val="00C8176E"/>
    <w:rsid w:val="00C95E81"/>
    <w:rsid w:val="00CA120A"/>
    <w:rsid w:val="00CA3EF3"/>
    <w:rsid w:val="00CB2C38"/>
    <w:rsid w:val="00CC01D7"/>
    <w:rsid w:val="00CC1C1E"/>
    <w:rsid w:val="00CD14E0"/>
    <w:rsid w:val="00CE47BB"/>
    <w:rsid w:val="00CF1D49"/>
    <w:rsid w:val="00CF49D8"/>
    <w:rsid w:val="00CF6C1F"/>
    <w:rsid w:val="00CF7E9A"/>
    <w:rsid w:val="00D04149"/>
    <w:rsid w:val="00D046FC"/>
    <w:rsid w:val="00D12587"/>
    <w:rsid w:val="00D14C1B"/>
    <w:rsid w:val="00D165E8"/>
    <w:rsid w:val="00D32B2C"/>
    <w:rsid w:val="00D32F25"/>
    <w:rsid w:val="00D40E4A"/>
    <w:rsid w:val="00D40E5A"/>
    <w:rsid w:val="00D56A70"/>
    <w:rsid w:val="00D62584"/>
    <w:rsid w:val="00D62905"/>
    <w:rsid w:val="00D65087"/>
    <w:rsid w:val="00D650EF"/>
    <w:rsid w:val="00D87D11"/>
    <w:rsid w:val="00D90783"/>
    <w:rsid w:val="00D914DF"/>
    <w:rsid w:val="00D92CFA"/>
    <w:rsid w:val="00D96F56"/>
    <w:rsid w:val="00D97C7B"/>
    <w:rsid w:val="00D97F82"/>
    <w:rsid w:val="00DA0028"/>
    <w:rsid w:val="00DA3CA5"/>
    <w:rsid w:val="00DA6AEA"/>
    <w:rsid w:val="00DB1B8A"/>
    <w:rsid w:val="00DB2A0F"/>
    <w:rsid w:val="00DB4A8D"/>
    <w:rsid w:val="00DC00FE"/>
    <w:rsid w:val="00DC09FB"/>
    <w:rsid w:val="00DD151D"/>
    <w:rsid w:val="00DE2DF1"/>
    <w:rsid w:val="00DE68CA"/>
    <w:rsid w:val="00DF09C0"/>
    <w:rsid w:val="00DF60E7"/>
    <w:rsid w:val="00DF75EB"/>
    <w:rsid w:val="00E0029B"/>
    <w:rsid w:val="00E026E0"/>
    <w:rsid w:val="00E126D1"/>
    <w:rsid w:val="00E16431"/>
    <w:rsid w:val="00E226C6"/>
    <w:rsid w:val="00E25792"/>
    <w:rsid w:val="00E25E6E"/>
    <w:rsid w:val="00E365E3"/>
    <w:rsid w:val="00E37AB0"/>
    <w:rsid w:val="00E423F1"/>
    <w:rsid w:val="00E428CE"/>
    <w:rsid w:val="00E43CCA"/>
    <w:rsid w:val="00E45844"/>
    <w:rsid w:val="00E502B3"/>
    <w:rsid w:val="00E6401D"/>
    <w:rsid w:val="00E650D5"/>
    <w:rsid w:val="00E6597A"/>
    <w:rsid w:val="00E672B3"/>
    <w:rsid w:val="00E731F4"/>
    <w:rsid w:val="00E82015"/>
    <w:rsid w:val="00E905BE"/>
    <w:rsid w:val="00E94BF2"/>
    <w:rsid w:val="00E9675A"/>
    <w:rsid w:val="00EA398D"/>
    <w:rsid w:val="00EA72E8"/>
    <w:rsid w:val="00EB0073"/>
    <w:rsid w:val="00ED1C2C"/>
    <w:rsid w:val="00ED72A2"/>
    <w:rsid w:val="00EF4A0C"/>
    <w:rsid w:val="00EF7D0E"/>
    <w:rsid w:val="00F032AD"/>
    <w:rsid w:val="00F05622"/>
    <w:rsid w:val="00F54765"/>
    <w:rsid w:val="00F54C86"/>
    <w:rsid w:val="00F640BB"/>
    <w:rsid w:val="00F64EBD"/>
    <w:rsid w:val="00F705DA"/>
    <w:rsid w:val="00F712EE"/>
    <w:rsid w:val="00F7279C"/>
    <w:rsid w:val="00F84A2F"/>
    <w:rsid w:val="00F84BE2"/>
    <w:rsid w:val="00F90A66"/>
    <w:rsid w:val="00F95489"/>
    <w:rsid w:val="00FA23AB"/>
    <w:rsid w:val="00FB130F"/>
    <w:rsid w:val="00FB1DE9"/>
    <w:rsid w:val="00FB4E88"/>
    <w:rsid w:val="00FB778C"/>
    <w:rsid w:val="00FB7E59"/>
    <w:rsid w:val="00FC195A"/>
    <w:rsid w:val="00FC1FB4"/>
    <w:rsid w:val="00FC4B28"/>
    <w:rsid w:val="00FC7C3C"/>
    <w:rsid w:val="00FE4FF4"/>
    <w:rsid w:val="00FE68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E8"/>
    <w:pPr>
      <w:widowControl w:val="0"/>
    </w:pPr>
    <w:rPr>
      <w:rFonts w:ascii="Times New Roman" w:eastAsia="標楷體"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F03"/>
    <w:pPr>
      <w:ind w:leftChars="200" w:left="480"/>
    </w:pPr>
  </w:style>
  <w:style w:type="paragraph" w:styleId="a4">
    <w:name w:val="header"/>
    <w:basedOn w:val="a"/>
    <w:link w:val="a5"/>
    <w:uiPriority w:val="99"/>
    <w:unhideWhenUsed/>
    <w:rsid w:val="00D165E8"/>
    <w:pPr>
      <w:tabs>
        <w:tab w:val="center" w:pos="4153"/>
        <w:tab w:val="right" w:pos="8306"/>
      </w:tabs>
      <w:snapToGrid w:val="0"/>
    </w:pPr>
    <w:rPr>
      <w:sz w:val="20"/>
      <w:szCs w:val="20"/>
    </w:rPr>
  </w:style>
  <w:style w:type="character" w:customStyle="1" w:styleId="a5">
    <w:name w:val="頁首 字元"/>
    <w:basedOn w:val="a0"/>
    <w:link w:val="a4"/>
    <w:uiPriority w:val="99"/>
    <w:rsid w:val="00D165E8"/>
    <w:rPr>
      <w:sz w:val="20"/>
      <w:szCs w:val="20"/>
    </w:rPr>
  </w:style>
  <w:style w:type="paragraph" w:styleId="a6">
    <w:name w:val="footer"/>
    <w:basedOn w:val="a"/>
    <w:link w:val="a7"/>
    <w:uiPriority w:val="99"/>
    <w:unhideWhenUsed/>
    <w:rsid w:val="00D165E8"/>
    <w:pPr>
      <w:tabs>
        <w:tab w:val="center" w:pos="4153"/>
        <w:tab w:val="right" w:pos="8306"/>
      </w:tabs>
      <w:snapToGrid w:val="0"/>
    </w:pPr>
    <w:rPr>
      <w:sz w:val="20"/>
      <w:szCs w:val="20"/>
    </w:rPr>
  </w:style>
  <w:style w:type="character" w:customStyle="1" w:styleId="a7">
    <w:name w:val="頁尾 字元"/>
    <w:basedOn w:val="a0"/>
    <w:link w:val="a6"/>
    <w:uiPriority w:val="99"/>
    <w:rsid w:val="00D165E8"/>
    <w:rPr>
      <w:sz w:val="20"/>
      <w:szCs w:val="20"/>
    </w:rPr>
  </w:style>
  <w:style w:type="character" w:styleId="a8">
    <w:name w:val="line number"/>
    <w:basedOn w:val="a0"/>
    <w:uiPriority w:val="99"/>
    <w:semiHidden/>
    <w:unhideWhenUsed/>
    <w:rsid w:val="00D165E8"/>
  </w:style>
  <w:style w:type="paragraph" w:styleId="a9">
    <w:name w:val="Balloon Text"/>
    <w:basedOn w:val="a"/>
    <w:link w:val="aa"/>
    <w:uiPriority w:val="99"/>
    <w:semiHidden/>
    <w:unhideWhenUsed/>
    <w:rsid w:val="005713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131A"/>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C06807"/>
    <w:rPr>
      <w:rFonts w:ascii="標楷體" w:hAnsi="標楷體"/>
    </w:rPr>
  </w:style>
  <w:style w:type="character" w:customStyle="1" w:styleId="ac">
    <w:name w:val="問候 字元"/>
    <w:basedOn w:val="a0"/>
    <w:link w:val="ab"/>
    <w:uiPriority w:val="99"/>
    <w:rsid w:val="00C06807"/>
    <w:rPr>
      <w:rFonts w:ascii="標楷體" w:eastAsia="標楷體" w:hAnsi="標楷體"/>
    </w:rPr>
  </w:style>
  <w:style w:type="paragraph" w:styleId="ad">
    <w:name w:val="Closing"/>
    <w:basedOn w:val="a"/>
    <w:link w:val="ae"/>
    <w:uiPriority w:val="99"/>
    <w:unhideWhenUsed/>
    <w:rsid w:val="00C06807"/>
    <w:pPr>
      <w:ind w:leftChars="1800" w:left="100"/>
    </w:pPr>
    <w:rPr>
      <w:rFonts w:ascii="標楷體" w:hAnsi="標楷體"/>
    </w:rPr>
  </w:style>
  <w:style w:type="character" w:customStyle="1" w:styleId="ae">
    <w:name w:val="結語 字元"/>
    <w:basedOn w:val="a0"/>
    <w:link w:val="ad"/>
    <w:uiPriority w:val="99"/>
    <w:rsid w:val="00C06807"/>
    <w:rPr>
      <w:rFonts w:ascii="標楷體" w:eastAsia="標楷體" w:hAnsi="標楷體"/>
    </w:rPr>
  </w:style>
  <w:style w:type="character" w:styleId="af">
    <w:name w:val="Placeholder Text"/>
    <w:basedOn w:val="a0"/>
    <w:uiPriority w:val="99"/>
    <w:semiHidden/>
    <w:rsid w:val="009F5933"/>
    <w:rPr>
      <w:color w:val="808080"/>
    </w:rPr>
  </w:style>
  <w:style w:type="table" w:styleId="af0">
    <w:name w:val="Table Grid"/>
    <w:basedOn w:val="a1"/>
    <w:uiPriority w:val="59"/>
    <w:rsid w:val="00AA7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34A88"/>
    <w:pPr>
      <w:widowControl/>
      <w:spacing w:before="100" w:beforeAutospacing="1" w:after="100" w:afterAutospacing="1"/>
    </w:pPr>
    <w:rPr>
      <w:rFonts w:ascii="新細明體" w:eastAsia="新細明體" w:hAnsi="新細明體" w:cs="新細明體"/>
      <w:kern w:val="0"/>
      <w:szCs w:val="24"/>
    </w:rPr>
  </w:style>
  <w:style w:type="character" w:styleId="af1">
    <w:name w:val="Hyperlink"/>
    <w:basedOn w:val="a0"/>
    <w:uiPriority w:val="99"/>
    <w:semiHidden/>
    <w:unhideWhenUsed/>
    <w:rsid w:val="004E1457"/>
    <w:rPr>
      <w:color w:val="0000FF"/>
      <w:u w:val="single"/>
    </w:rPr>
  </w:style>
  <w:style w:type="character" w:customStyle="1" w:styleId="highlight">
    <w:name w:val="highlight"/>
    <w:basedOn w:val="a0"/>
    <w:rsid w:val="004E1457"/>
  </w:style>
</w:styles>
</file>

<file path=word/webSettings.xml><?xml version="1.0" encoding="utf-8"?>
<w:webSettings xmlns:r="http://schemas.openxmlformats.org/officeDocument/2006/relationships" xmlns:w="http://schemas.openxmlformats.org/wordprocessingml/2006/main">
  <w:divs>
    <w:div w:id="1257329248">
      <w:bodyDiv w:val="1"/>
      <w:marLeft w:val="0"/>
      <w:marRight w:val="0"/>
      <w:marTop w:val="0"/>
      <w:marBottom w:val="0"/>
      <w:divBdr>
        <w:top w:val="none" w:sz="0" w:space="0" w:color="auto"/>
        <w:left w:val="none" w:sz="0" w:space="0" w:color="auto"/>
        <w:bottom w:val="none" w:sz="0" w:space="0" w:color="auto"/>
        <w:right w:val="none" w:sz="0" w:space="0" w:color="auto"/>
      </w:divBdr>
      <w:divsChild>
        <w:div w:id="658925771">
          <w:marLeft w:val="547"/>
          <w:marRight w:val="0"/>
          <w:marTop w:val="0"/>
          <w:marBottom w:val="0"/>
          <w:divBdr>
            <w:top w:val="none" w:sz="0" w:space="0" w:color="auto"/>
            <w:left w:val="none" w:sz="0" w:space="0" w:color="auto"/>
            <w:bottom w:val="none" w:sz="0" w:space="0" w:color="auto"/>
            <w:right w:val="none" w:sz="0" w:space="0" w:color="auto"/>
          </w:divBdr>
        </w:div>
      </w:divsChild>
    </w:div>
    <w:div w:id="1500535221">
      <w:bodyDiv w:val="1"/>
      <w:marLeft w:val="0"/>
      <w:marRight w:val="0"/>
      <w:marTop w:val="0"/>
      <w:marBottom w:val="0"/>
      <w:divBdr>
        <w:top w:val="none" w:sz="0" w:space="0" w:color="auto"/>
        <w:left w:val="none" w:sz="0" w:space="0" w:color="auto"/>
        <w:bottom w:val="none" w:sz="0" w:space="0" w:color="auto"/>
        <w:right w:val="none" w:sz="0" w:space="0" w:color="auto"/>
      </w:divBdr>
      <w:divsChild>
        <w:div w:id="15753586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EF4C6-FDEC-47E7-BA5B-B792AB9761F7}" type="doc">
      <dgm:prSet loTypeId="urn:microsoft.com/office/officeart/2005/8/layout/cycle4#2" loCatId="cycle" qsTypeId="urn:microsoft.com/office/officeart/2005/8/quickstyle/simple3" qsCatId="simple" csTypeId="urn:microsoft.com/office/officeart/2005/8/colors/accent1_2" csCatId="accent1" phldr="1"/>
      <dgm:spPr/>
      <dgm:t>
        <a:bodyPr/>
        <a:lstStyle/>
        <a:p>
          <a:endParaRPr lang="zh-TW" altLang="en-US"/>
        </a:p>
      </dgm:t>
    </dgm:pt>
    <dgm:pt modelId="{E951919D-2E4F-4BEE-A1AD-A23AE46C3082}">
      <dgm:prSet phldrT="[文字]" custT="1"/>
      <dgm:spPr/>
      <dgm:t>
        <a:bodyPr/>
        <a:lstStyle/>
        <a:p>
          <a:pPr>
            <a:lnSpc>
              <a:spcPct val="100000"/>
            </a:lnSpc>
            <a:spcAft>
              <a:spcPts val="0"/>
            </a:spcAft>
          </a:pPr>
          <a:r>
            <a:rPr lang="zh-TW" altLang="en-US" sz="1400" b="1">
              <a:latin typeface="標楷體" pitchFamily="65" charset="-120"/>
              <a:ea typeface="標楷體" pitchFamily="65" charset="-120"/>
            </a:rPr>
            <a:t>執行</a:t>
          </a:r>
          <a:endParaRPr lang="en-US" altLang="zh-TW" sz="1400" b="1">
            <a:latin typeface="標楷體" pitchFamily="65" charset="-120"/>
            <a:ea typeface="標楷體" pitchFamily="65" charset="-120"/>
          </a:endParaRPr>
        </a:p>
        <a:p>
          <a:pPr>
            <a:lnSpc>
              <a:spcPct val="100000"/>
            </a:lnSpc>
            <a:spcAft>
              <a:spcPts val="0"/>
            </a:spcAft>
          </a:pPr>
          <a:r>
            <a:rPr lang="en-US" altLang="zh-TW" sz="1400" b="1">
              <a:latin typeface="標楷體" pitchFamily="65" charset="-120"/>
              <a:ea typeface="標楷體" pitchFamily="65" charset="-120"/>
            </a:rPr>
            <a:t>(Do)</a:t>
          </a:r>
          <a:endParaRPr lang="zh-TW" altLang="en-US" sz="1400" b="1">
            <a:latin typeface="標楷體" pitchFamily="65" charset="-120"/>
            <a:ea typeface="標楷體" pitchFamily="65" charset="-120"/>
          </a:endParaRPr>
        </a:p>
      </dgm:t>
    </dgm:pt>
    <dgm:pt modelId="{99D485F6-EEC7-467C-A216-F389F7AC104D}" type="parTrans" cxnId="{BB2A52B9-38BD-4690-BAEF-5143B1DAC10C}">
      <dgm:prSet/>
      <dgm:spPr/>
      <dgm:t>
        <a:bodyPr/>
        <a:lstStyle/>
        <a:p>
          <a:endParaRPr lang="zh-TW" altLang="en-US"/>
        </a:p>
      </dgm:t>
    </dgm:pt>
    <dgm:pt modelId="{4B4B1036-5E4D-497B-AA14-C07A2806DDFC}" type="sibTrans" cxnId="{BB2A52B9-38BD-4690-BAEF-5143B1DAC10C}">
      <dgm:prSet/>
      <dgm:spPr/>
      <dgm:t>
        <a:bodyPr/>
        <a:lstStyle/>
        <a:p>
          <a:endParaRPr lang="zh-TW" altLang="en-US"/>
        </a:p>
      </dgm:t>
    </dgm:pt>
    <dgm:pt modelId="{B8929BA8-C4BE-4AE4-899E-00A176C007B7}">
      <dgm:prSet phldrT="[文字]" custT="1"/>
      <dgm:spPr/>
      <dgm:t>
        <a:bodyPr/>
        <a:lstStyle/>
        <a:p>
          <a:r>
            <a:rPr lang="zh-TW" altLang="en-US" sz="1400" b="1">
              <a:latin typeface="標楷體" pitchFamily="65" charset="-120"/>
              <a:ea typeface="標楷體" pitchFamily="65" charset="-120"/>
            </a:rPr>
            <a:t>評估    成效</a:t>
          </a:r>
          <a:r>
            <a:rPr lang="en-US" altLang="zh-TW" sz="1400" b="1">
              <a:latin typeface="標楷體" pitchFamily="65" charset="-120"/>
              <a:ea typeface="標楷體" pitchFamily="65" charset="-120"/>
            </a:rPr>
            <a:t>(Check)</a:t>
          </a:r>
          <a:endParaRPr lang="zh-TW" altLang="en-US" sz="1400" b="1">
            <a:latin typeface="標楷體" pitchFamily="65" charset="-120"/>
            <a:ea typeface="標楷體" pitchFamily="65" charset="-120"/>
          </a:endParaRPr>
        </a:p>
      </dgm:t>
    </dgm:pt>
    <dgm:pt modelId="{C30C7563-4ECC-4EB3-A686-5C831B50D479}" type="parTrans" cxnId="{4B725822-4FB7-433A-A37D-71C5CAF2381C}">
      <dgm:prSet/>
      <dgm:spPr/>
      <dgm:t>
        <a:bodyPr/>
        <a:lstStyle/>
        <a:p>
          <a:endParaRPr lang="zh-TW" altLang="en-US"/>
        </a:p>
      </dgm:t>
    </dgm:pt>
    <dgm:pt modelId="{886D8A28-426B-4142-9D74-357E2B0C615E}" type="sibTrans" cxnId="{4B725822-4FB7-433A-A37D-71C5CAF2381C}">
      <dgm:prSet/>
      <dgm:spPr/>
      <dgm:t>
        <a:bodyPr/>
        <a:lstStyle/>
        <a:p>
          <a:endParaRPr lang="zh-TW" altLang="en-US"/>
        </a:p>
      </dgm:t>
    </dgm:pt>
    <dgm:pt modelId="{29EBDC1B-2502-4712-907D-C4E93D19A3C7}">
      <dgm:prSet phldrT="[文字]" custT="1"/>
      <dgm:spPr/>
      <dgm:t>
        <a:bodyPr/>
        <a:lstStyle/>
        <a:p>
          <a:pPr algn="l"/>
          <a:r>
            <a:rPr lang="zh-TW" altLang="en-US" sz="1200">
              <a:latin typeface="標楷體" pitchFamily="65" charset="-120"/>
              <a:ea typeface="標楷體" pitchFamily="65" charset="-120"/>
            </a:rPr>
            <a:t>定期檢視執行成果與改善績效</a:t>
          </a:r>
        </a:p>
      </dgm:t>
    </dgm:pt>
    <dgm:pt modelId="{29CF5255-9920-4601-B6DE-19E8A7062B7D}" type="parTrans" cxnId="{537F6077-0A0D-430A-89DC-2050940BDDAC}">
      <dgm:prSet/>
      <dgm:spPr/>
      <dgm:t>
        <a:bodyPr/>
        <a:lstStyle/>
        <a:p>
          <a:endParaRPr lang="zh-TW" altLang="en-US"/>
        </a:p>
      </dgm:t>
    </dgm:pt>
    <dgm:pt modelId="{05E9A437-7793-49C4-97E7-EF11F32C5EB4}" type="sibTrans" cxnId="{537F6077-0A0D-430A-89DC-2050940BDDAC}">
      <dgm:prSet/>
      <dgm:spPr/>
      <dgm:t>
        <a:bodyPr/>
        <a:lstStyle/>
        <a:p>
          <a:endParaRPr lang="zh-TW" altLang="en-US"/>
        </a:p>
      </dgm:t>
    </dgm:pt>
    <dgm:pt modelId="{26FE1514-3D3F-492D-83B0-A15E5ED586DD}">
      <dgm:prSet phldrT="[文字]" custT="1"/>
      <dgm:spPr/>
      <dgm:t>
        <a:bodyPr/>
        <a:lstStyle/>
        <a:p>
          <a:r>
            <a:rPr lang="zh-TW" altLang="en-US" sz="1400" b="1">
              <a:latin typeface="標楷體" pitchFamily="65" charset="-120"/>
              <a:ea typeface="標楷體" pitchFamily="65" charset="-120"/>
            </a:rPr>
            <a:t>行動    檢討</a:t>
          </a:r>
          <a:r>
            <a:rPr lang="en-US" altLang="zh-TW" sz="1400" b="1">
              <a:latin typeface="標楷體" pitchFamily="65" charset="-120"/>
              <a:ea typeface="標楷體" pitchFamily="65" charset="-120"/>
            </a:rPr>
            <a:t>(Action)</a:t>
          </a:r>
          <a:endParaRPr lang="zh-TW" altLang="en-US" sz="1400" b="1">
            <a:latin typeface="標楷體" pitchFamily="65" charset="-120"/>
            <a:ea typeface="標楷體" pitchFamily="65" charset="-120"/>
          </a:endParaRPr>
        </a:p>
      </dgm:t>
    </dgm:pt>
    <dgm:pt modelId="{142F326E-39F1-4997-B0ED-7487529EEBE9}" type="parTrans" cxnId="{4477E151-8258-4ECD-B66F-50556D325BB0}">
      <dgm:prSet/>
      <dgm:spPr/>
      <dgm:t>
        <a:bodyPr/>
        <a:lstStyle/>
        <a:p>
          <a:endParaRPr lang="zh-TW" altLang="en-US"/>
        </a:p>
      </dgm:t>
    </dgm:pt>
    <dgm:pt modelId="{FB6F1853-9E27-4E02-B811-546254D374E3}" type="sibTrans" cxnId="{4477E151-8258-4ECD-B66F-50556D325BB0}">
      <dgm:prSet/>
      <dgm:spPr/>
      <dgm:t>
        <a:bodyPr/>
        <a:lstStyle/>
        <a:p>
          <a:endParaRPr lang="zh-TW" altLang="en-US"/>
        </a:p>
      </dgm:t>
    </dgm:pt>
    <dgm:pt modelId="{AC56B7ED-AE65-451B-9EC3-C50CED9F17D8}">
      <dgm:prSet phldrT="[文字]" custT="1"/>
      <dgm:spPr/>
      <dgm:t>
        <a:bodyPr/>
        <a:lstStyle/>
        <a:p>
          <a:r>
            <a:rPr lang="zh-TW" altLang="en-US" sz="1200" b="0">
              <a:latin typeface="標楷體" pitchFamily="65" charset="-120"/>
              <a:ea typeface="標楷體" pitchFamily="65" charset="-120"/>
            </a:rPr>
            <a:t>根據檢視成果</a:t>
          </a:r>
          <a:r>
            <a:rPr lang="zh-TW" altLang="en-US" sz="1200" b="0">
              <a:latin typeface="標楷體"/>
              <a:ea typeface="標楷體"/>
            </a:rPr>
            <a:t>，決定管控及改善方式或持續進行</a:t>
          </a:r>
          <a:endParaRPr lang="zh-TW" altLang="en-US" sz="1200" b="0">
            <a:latin typeface="標楷體" pitchFamily="65" charset="-120"/>
            <a:ea typeface="標楷體" pitchFamily="65" charset="-120"/>
          </a:endParaRPr>
        </a:p>
      </dgm:t>
    </dgm:pt>
    <dgm:pt modelId="{ED17BB59-921B-40C3-9102-46D90A2E783F}" type="parTrans" cxnId="{BC6DD4ED-CD46-4237-B657-E52A4780E0B1}">
      <dgm:prSet/>
      <dgm:spPr/>
      <dgm:t>
        <a:bodyPr/>
        <a:lstStyle/>
        <a:p>
          <a:endParaRPr lang="zh-TW" altLang="en-US"/>
        </a:p>
      </dgm:t>
    </dgm:pt>
    <dgm:pt modelId="{4BA278A0-BDF6-4EFB-8B8D-C648D408F7B9}" type="sibTrans" cxnId="{BC6DD4ED-CD46-4237-B657-E52A4780E0B1}">
      <dgm:prSet/>
      <dgm:spPr/>
      <dgm:t>
        <a:bodyPr/>
        <a:lstStyle/>
        <a:p>
          <a:endParaRPr lang="zh-TW" altLang="en-US"/>
        </a:p>
      </dgm:t>
    </dgm:pt>
    <dgm:pt modelId="{7B9A6BB8-FCFD-4425-A2EC-705EE2C5DEC1}">
      <dgm:prSet phldrT="[文字]" custT="1"/>
      <dgm:spPr/>
      <dgm:t>
        <a:bodyPr/>
        <a:lstStyle/>
        <a:p>
          <a:pPr algn="l"/>
          <a:r>
            <a:rPr lang="zh-TW" altLang="en-US" sz="1200">
              <a:latin typeface="標楷體" pitchFamily="65" charset="-120"/>
              <a:ea typeface="標楷體" pitchFamily="65" charset="-120"/>
            </a:rPr>
            <a:t>落實計畫策略之實施及掌控目標進度</a:t>
          </a:r>
        </a:p>
      </dgm:t>
    </dgm:pt>
    <dgm:pt modelId="{947E54FB-2B54-47D2-B26B-2EC8FD636DAA}" type="parTrans" cxnId="{11F03BAD-D74C-475F-AECB-01A65E968D85}">
      <dgm:prSet/>
      <dgm:spPr/>
      <dgm:t>
        <a:bodyPr/>
        <a:lstStyle/>
        <a:p>
          <a:endParaRPr lang="zh-TW" altLang="en-US"/>
        </a:p>
      </dgm:t>
    </dgm:pt>
    <dgm:pt modelId="{1319F9B1-E9A0-47BB-947B-8A88025121E2}" type="sibTrans" cxnId="{11F03BAD-D74C-475F-AECB-01A65E968D85}">
      <dgm:prSet/>
      <dgm:spPr/>
      <dgm:t>
        <a:bodyPr/>
        <a:lstStyle/>
        <a:p>
          <a:endParaRPr lang="zh-TW" altLang="en-US"/>
        </a:p>
      </dgm:t>
    </dgm:pt>
    <dgm:pt modelId="{2AA0E9D6-DAF8-475A-A101-BB9CE0F1A168}">
      <dgm:prSet phldrT="[文字]" custT="1"/>
      <dgm:spPr/>
      <dgm:t>
        <a:bodyPr/>
        <a:lstStyle/>
        <a:p>
          <a:r>
            <a:rPr lang="zh-TW" altLang="en-US" sz="1400" b="1">
              <a:latin typeface="標楷體" pitchFamily="65" charset="-120"/>
              <a:ea typeface="標楷體" pitchFamily="65" charset="-120"/>
            </a:rPr>
            <a:t>規劃</a:t>
          </a:r>
          <a:r>
            <a:rPr lang="en-US" altLang="zh-TW" sz="1400" b="1">
              <a:latin typeface="標楷體" pitchFamily="65" charset="-120"/>
              <a:ea typeface="標楷體" pitchFamily="65" charset="-120"/>
            </a:rPr>
            <a:t>(Plan)</a:t>
          </a:r>
          <a:endParaRPr lang="zh-TW" altLang="en-US" sz="1400"/>
        </a:p>
      </dgm:t>
    </dgm:pt>
    <dgm:pt modelId="{FF969E31-FA8C-446A-B8C5-6E5C84EE864E}" type="sibTrans" cxnId="{F6182B4F-2503-4306-ADBA-51FB4CE21CCF}">
      <dgm:prSet/>
      <dgm:spPr/>
      <dgm:t>
        <a:bodyPr/>
        <a:lstStyle/>
        <a:p>
          <a:endParaRPr lang="zh-TW" altLang="en-US"/>
        </a:p>
      </dgm:t>
    </dgm:pt>
    <dgm:pt modelId="{A3E97AB2-1AE8-4444-AA55-BFAF5B0441D4}" type="parTrans" cxnId="{F6182B4F-2503-4306-ADBA-51FB4CE21CCF}">
      <dgm:prSet/>
      <dgm:spPr/>
      <dgm:t>
        <a:bodyPr/>
        <a:lstStyle/>
        <a:p>
          <a:endParaRPr lang="zh-TW" altLang="en-US"/>
        </a:p>
      </dgm:t>
    </dgm:pt>
    <dgm:pt modelId="{F30CF859-FC0F-412A-9354-D06497B35801}">
      <dgm:prSet phldrT="[文字]" custT="1"/>
      <dgm:spPr/>
      <dgm:t>
        <a:bodyPr/>
        <a:lstStyle/>
        <a:p>
          <a:r>
            <a:rPr lang="zh-TW" altLang="en-US" sz="1200">
              <a:latin typeface="標楷體" pitchFamily="65" charset="-120"/>
              <a:ea typeface="標楷體" pitchFamily="65" charset="-120"/>
            </a:rPr>
            <a:t>政策、目標、範圍及對象、計畫項目與期程、實施方法、績效考核、資源需求與經費等</a:t>
          </a:r>
          <a:endParaRPr lang="zh-TW" altLang="en-US" sz="1200"/>
        </a:p>
      </dgm:t>
    </dgm:pt>
    <dgm:pt modelId="{C6350023-8B41-48B1-B5C2-667865863584}" type="sibTrans" cxnId="{352A66A4-6D9C-4E3B-B506-CC3113B12981}">
      <dgm:prSet/>
      <dgm:spPr/>
      <dgm:t>
        <a:bodyPr/>
        <a:lstStyle/>
        <a:p>
          <a:endParaRPr lang="zh-TW" altLang="en-US"/>
        </a:p>
      </dgm:t>
    </dgm:pt>
    <dgm:pt modelId="{9D5306AD-31EF-4A1F-9294-5EA2CEEEA17D}" type="parTrans" cxnId="{352A66A4-6D9C-4E3B-B506-CC3113B12981}">
      <dgm:prSet/>
      <dgm:spPr/>
      <dgm:t>
        <a:bodyPr/>
        <a:lstStyle/>
        <a:p>
          <a:endParaRPr lang="zh-TW" altLang="en-US"/>
        </a:p>
      </dgm:t>
    </dgm:pt>
    <dgm:pt modelId="{F14F0E27-3690-4AD5-BEEA-ABCD709DA4E0}" type="pres">
      <dgm:prSet presAssocID="{D18EF4C6-FDEC-47E7-BA5B-B792AB9761F7}" presName="cycleMatrixDiagram" presStyleCnt="0">
        <dgm:presLayoutVars>
          <dgm:chMax val="1"/>
          <dgm:dir/>
          <dgm:animLvl val="lvl"/>
          <dgm:resizeHandles val="exact"/>
        </dgm:presLayoutVars>
      </dgm:prSet>
      <dgm:spPr/>
      <dgm:t>
        <a:bodyPr/>
        <a:lstStyle/>
        <a:p>
          <a:endParaRPr lang="zh-TW" altLang="en-US"/>
        </a:p>
      </dgm:t>
    </dgm:pt>
    <dgm:pt modelId="{96EB0AF1-BDCA-4799-AF15-888FCCE925A0}" type="pres">
      <dgm:prSet presAssocID="{D18EF4C6-FDEC-47E7-BA5B-B792AB9761F7}" presName="children" presStyleCnt="0"/>
      <dgm:spPr/>
    </dgm:pt>
    <dgm:pt modelId="{3AD8E1DC-19B2-4B67-BFED-31385497D2F1}" type="pres">
      <dgm:prSet presAssocID="{D18EF4C6-FDEC-47E7-BA5B-B792AB9761F7}" presName="child1group" presStyleCnt="0"/>
      <dgm:spPr/>
    </dgm:pt>
    <dgm:pt modelId="{7870D968-C619-4142-9C7B-C7C035C5D3D8}" type="pres">
      <dgm:prSet presAssocID="{D18EF4C6-FDEC-47E7-BA5B-B792AB9761F7}" presName="child1" presStyleLbl="bgAcc1" presStyleIdx="0" presStyleCnt="4" custScaleX="134755" custScaleY="134729" custLinFactNeighborX="-33295" custLinFactNeighborY="15628"/>
      <dgm:spPr/>
      <dgm:t>
        <a:bodyPr/>
        <a:lstStyle/>
        <a:p>
          <a:endParaRPr lang="zh-TW" altLang="en-US"/>
        </a:p>
      </dgm:t>
    </dgm:pt>
    <dgm:pt modelId="{9CAFDA95-2243-462A-96C6-A992E184CC3A}" type="pres">
      <dgm:prSet presAssocID="{D18EF4C6-FDEC-47E7-BA5B-B792AB9761F7}" presName="child1Text" presStyleLbl="bgAcc1" presStyleIdx="0" presStyleCnt="4">
        <dgm:presLayoutVars>
          <dgm:bulletEnabled val="1"/>
        </dgm:presLayoutVars>
      </dgm:prSet>
      <dgm:spPr/>
      <dgm:t>
        <a:bodyPr/>
        <a:lstStyle/>
        <a:p>
          <a:endParaRPr lang="zh-TW" altLang="en-US"/>
        </a:p>
      </dgm:t>
    </dgm:pt>
    <dgm:pt modelId="{75BD291B-B68D-432B-BA41-E060513EBC79}" type="pres">
      <dgm:prSet presAssocID="{D18EF4C6-FDEC-47E7-BA5B-B792AB9761F7}" presName="child2group" presStyleCnt="0"/>
      <dgm:spPr/>
    </dgm:pt>
    <dgm:pt modelId="{6FFC4097-A530-47F7-920B-8B24B8E6339F}" type="pres">
      <dgm:prSet presAssocID="{D18EF4C6-FDEC-47E7-BA5B-B792AB9761F7}" presName="child2" presStyleLbl="bgAcc1" presStyleIdx="1" presStyleCnt="4" custScaleX="126722" custScaleY="95993" custLinFactNeighborX="14103" custLinFactNeighborY="1541"/>
      <dgm:spPr/>
      <dgm:t>
        <a:bodyPr/>
        <a:lstStyle/>
        <a:p>
          <a:endParaRPr lang="zh-TW" altLang="en-US"/>
        </a:p>
      </dgm:t>
    </dgm:pt>
    <dgm:pt modelId="{CDB377AB-3F2C-4594-B6C5-3FDB6DFFECAA}" type="pres">
      <dgm:prSet presAssocID="{D18EF4C6-FDEC-47E7-BA5B-B792AB9761F7}" presName="child2Text" presStyleLbl="bgAcc1" presStyleIdx="1" presStyleCnt="4">
        <dgm:presLayoutVars>
          <dgm:bulletEnabled val="1"/>
        </dgm:presLayoutVars>
      </dgm:prSet>
      <dgm:spPr/>
      <dgm:t>
        <a:bodyPr/>
        <a:lstStyle/>
        <a:p>
          <a:endParaRPr lang="zh-TW" altLang="en-US"/>
        </a:p>
      </dgm:t>
    </dgm:pt>
    <dgm:pt modelId="{950B3A01-7BFB-4AFA-8E50-39A5BA458BE5}" type="pres">
      <dgm:prSet presAssocID="{D18EF4C6-FDEC-47E7-BA5B-B792AB9761F7}" presName="child3group" presStyleCnt="0"/>
      <dgm:spPr/>
    </dgm:pt>
    <dgm:pt modelId="{D5C40FA7-FD17-439E-9ABF-90126398A706}" type="pres">
      <dgm:prSet presAssocID="{D18EF4C6-FDEC-47E7-BA5B-B792AB9761F7}" presName="child3" presStyleLbl="bgAcc1" presStyleIdx="2" presStyleCnt="4" custScaleX="127812" custScaleY="107781" custLinFactNeighborX="17726" custLinFactNeighborY="-36259"/>
      <dgm:spPr/>
      <dgm:t>
        <a:bodyPr/>
        <a:lstStyle/>
        <a:p>
          <a:endParaRPr lang="zh-TW" altLang="en-US"/>
        </a:p>
      </dgm:t>
    </dgm:pt>
    <dgm:pt modelId="{40CF5272-3721-4D02-B9AF-10B24409F0B0}" type="pres">
      <dgm:prSet presAssocID="{D18EF4C6-FDEC-47E7-BA5B-B792AB9761F7}" presName="child3Text" presStyleLbl="bgAcc1" presStyleIdx="2" presStyleCnt="4">
        <dgm:presLayoutVars>
          <dgm:bulletEnabled val="1"/>
        </dgm:presLayoutVars>
      </dgm:prSet>
      <dgm:spPr/>
      <dgm:t>
        <a:bodyPr/>
        <a:lstStyle/>
        <a:p>
          <a:endParaRPr lang="zh-TW" altLang="en-US"/>
        </a:p>
      </dgm:t>
    </dgm:pt>
    <dgm:pt modelId="{B020E1D8-D551-4EB6-994E-F492C18D5CE2}" type="pres">
      <dgm:prSet presAssocID="{D18EF4C6-FDEC-47E7-BA5B-B792AB9761F7}" presName="child4group" presStyleCnt="0"/>
      <dgm:spPr/>
    </dgm:pt>
    <dgm:pt modelId="{E23547B9-A26A-41FD-B486-057254ACC2DC}" type="pres">
      <dgm:prSet presAssocID="{D18EF4C6-FDEC-47E7-BA5B-B792AB9761F7}" presName="child4" presStyleLbl="bgAcc1" presStyleIdx="3" presStyleCnt="4" custScaleX="132760" custScaleY="118871" custLinFactNeighborX="-22673" custLinFactNeighborY="-44988"/>
      <dgm:spPr/>
      <dgm:t>
        <a:bodyPr/>
        <a:lstStyle/>
        <a:p>
          <a:endParaRPr lang="zh-TW" altLang="en-US"/>
        </a:p>
      </dgm:t>
    </dgm:pt>
    <dgm:pt modelId="{4C88DCA3-80AE-4851-B284-8700661EC4C6}" type="pres">
      <dgm:prSet presAssocID="{D18EF4C6-FDEC-47E7-BA5B-B792AB9761F7}" presName="child4Text" presStyleLbl="bgAcc1" presStyleIdx="3" presStyleCnt="4">
        <dgm:presLayoutVars>
          <dgm:bulletEnabled val="1"/>
        </dgm:presLayoutVars>
      </dgm:prSet>
      <dgm:spPr/>
      <dgm:t>
        <a:bodyPr/>
        <a:lstStyle/>
        <a:p>
          <a:endParaRPr lang="zh-TW" altLang="en-US"/>
        </a:p>
      </dgm:t>
    </dgm:pt>
    <dgm:pt modelId="{D2E34A12-76BA-465C-B176-C07C690C5E01}" type="pres">
      <dgm:prSet presAssocID="{D18EF4C6-FDEC-47E7-BA5B-B792AB9761F7}" presName="childPlaceholder" presStyleCnt="0"/>
      <dgm:spPr/>
    </dgm:pt>
    <dgm:pt modelId="{483FA237-137D-4853-82B8-FE349F6D5E7E}" type="pres">
      <dgm:prSet presAssocID="{D18EF4C6-FDEC-47E7-BA5B-B792AB9761F7}" presName="circle" presStyleCnt="0"/>
      <dgm:spPr/>
    </dgm:pt>
    <dgm:pt modelId="{6D930FDA-4862-4E77-A68C-96F3913FB2D5}" type="pres">
      <dgm:prSet presAssocID="{D18EF4C6-FDEC-47E7-BA5B-B792AB9761F7}" presName="quadrant1" presStyleLbl="node1" presStyleIdx="0" presStyleCnt="4">
        <dgm:presLayoutVars>
          <dgm:chMax val="1"/>
          <dgm:bulletEnabled val="1"/>
        </dgm:presLayoutVars>
      </dgm:prSet>
      <dgm:spPr/>
      <dgm:t>
        <a:bodyPr/>
        <a:lstStyle/>
        <a:p>
          <a:endParaRPr lang="zh-TW" altLang="en-US"/>
        </a:p>
      </dgm:t>
    </dgm:pt>
    <dgm:pt modelId="{B34450F2-2480-41C5-B84C-A25D4E86AE8F}" type="pres">
      <dgm:prSet presAssocID="{D18EF4C6-FDEC-47E7-BA5B-B792AB9761F7}" presName="quadrant2" presStyleLbl="node1" presStyleIdx="1" presStyleCnt="4">
        <dgm:presLayoutVars>
          <dgm:chMax val="1"/>
          <dgm:bulletEnabled val="1"/>
        </dgm:presLayoutVars>
      </dgm:prSet>
      <dgm:spPr/>
      <dgm:t>
        <a:bodyPr/>
        <a:lstStyle/>
        <a:p>
          <a:endParaRPr lang="zh-TW" altLang="en-US"/>
        </a:p>
      </dgm:t>
    </dgm:pt>
    <dgm:pt modelId="{7C0040D9-D66B-4BAF-999A-5AF3A622601A}" type="pres">
      <dgm:prSet presAssocID="{D18EF4C6-FDEC-47E7-BA5B-B792AB9761F7}" presName="quadrant3" presStyleLbl="node1" presStyleIdx="2" presStyleCnt="4">
        <dgm:presLayoutVars>
          <dgm:chMax val="1"/>
          <dgm:bulletEnabled val="1"/>
        </dgm:presLayoutVars>
      </dgm:prSet>
      <dgm:spPr/>
      <dgm:t>
        <a:bodyPr/>
        <a:lstStyle/>
        <a:p>
          <a:endParaRPr lang="zh-TW" altLang="en-US"/>
        </a:p>
      </dgm:t>
    </dgm:pt>
    <dgm:pt modelId="{AEB2C596-5E4C-4E41-B291-C82D49054804}" type="pres">
      <dgm:prSet presAssocID="{D18EF4C6-FDEC-47E7-BA5B-B792AB9761F7}" presName="quadrant4" presStyleLbl="node1" presStyleIdx="3" presStyleCnt="4">
        <dgm:presLayoutVars>
          <dgm:chMax val="1"/>
          <dgm:bulletEnabled val="1"/>
        </dgm:presLayoutVars>
      </dgm:prSet>
      <dgm:spPr/>
      <dgm:t>
        <a:bodyPr/>
        <a:lstStyle/>
        <a:p>
          <a:endParaRPr lang="zh-TW" altLang="en-US"/>
        </a:p>
      </dgm:t>
    </dgm:pt>
    <dgm:pt modelId="{3A3E517D-31B1-4333-B131-8DA9273AA77D}" type="pres">
      <dgm:prSet presAssocID="{D18EF4C6-FDEC-47E7-BA5B-B792AB9761F7}" presName="quadrantPlaceholder" presStyleCnt="0"/>
      <dgm:spPr/>
    </dgm:pt>
    <dgm:pt modelId="{BD6B7D63-E589-4E50-B778-055B03C8EC70}" type="pres">
      <dgm:prSet presAssocID="{D18EF4C6-FDEC-47E7-BA5B-B792AB9761F7}" presName="center1" presStyleLbl="fgShp" presStyleIdx="0" presStyleCnt="2"/>
      <dgm:spPr/>
    </dgm:pt>
    <dgm:pt modelId="{4A9C855B-5B2E-410E-A9D3-6B9040A7C040}" type="pres">
      <dgm:prSet presAssocID="{D18EF4C6-FDEC-47E7-BA5B-B792AB9761F7}" presName="center2" presStyleLbl="fgShp" presStyleIdx="1" presStyleCnt="2"/>
      <dgm:spPr/>
    </dgm:pt>
  </dgm:ptLst>
  <dgm:cxnLst>
    <dgm:cxn modelId="{DEC5A655-5BDF-4EC8-A30B-AB535958D8A0}" type="presOf" srcId="{B8929BA8-C4BE-4AE4-899E-00A176C007B7}" destId="{7C0040D9-D66B-4BAF-999A-5AF3A622601A}" srcOrd="0" destOrd="0" presId="urn:microsoft.com/office/officeart/2005/8/layout/cycle4#2"/>
    <dgm:cxn modelId="{BFDB536C-FD60-4940-9D76-0DF58B38ACAD}" type="presOf" srcId="{29EBDC1B-2502-4712-907D-C4E93D19A3C7}" destId="{40CF5272-3721-4D02-B9AF-10B24409F0B0}" srcOrd="1" destOrd="0" presId="urn:microsoft.com/office/officeart/2005/8/layout/cycle4#2"/>
    <dgm:cxn modelId="{D7547604-B2C1-4F39-ADC3-B2EA845E5BCC}" type="presOf" srcId="{F30CF859-FC0F-412A-9354-D06497B35801}" destId="{7870D968-C619-4142-9C7B-C7C035C5D3D8}" srcOrd="0" destOrd="0" presId="urn:microsoft.com/office/officeart/2005/8/layout/cycle4#2"/>
    <dgm:cxn modelId="{11F03BAD-D74C-475F-AECB-01A65E968D85}" srcId="{E951919D-2E4F-4BEE-A1AD-A23AE46C3082}" destId="{7B9A6BB8-FCFD-4425-A2EC-705EE2C5DEC1}" srcOrd="0" destOrd="0" parTransId="{947E54FB-2B54-47D2-B26B-2EC8FD636DAA}" sibTransId="{1319F9B1-E9A0-47BB-947B-8A88025121E2}"/>
    <dgm:cxn modelId="{4310D7B5-5B21-47CE-8B2E-07C7F1E6FC30}" type="presOf" srcId="{29EBDC1B-2502-4712-907D-C4E93D19A3C7}" destId="{D5C40FA7-FD17-439E-9ABF-90126398A706}" srcOrd="0" destOrd="0" presId="urn:microsoft.com/office/officeart/2005/8/layout/cycle4#2"/>
    <dgm:cxn modelId="{C04F0841-337B-4EFB-8D7A-CB6C38706B4F}" type="presOf" srcId="{D18EF4C6-FDEC-47E7-BA5B-B792AB9761F7}" destId="{F14F0E27-3690-4AD5-BEEA-ABCD709DA4E0}" srcOrd="0" destOrd="0" presId="urn:microsoft.com/office/officeart/2005/8/layout/cycle4#2"/>
    <dgm:cxn modelId="{BC6DD4ED-CD46-4237-B657-E52A4780E0B1}" srcId="{26FE1514-3D3F-492D-83B0-A15E5ED586DD}" destId="{AC56B7ED-AE65-451B-9EC3-C50CED9F17D8}" srcOrd="0" destOrd="0" parTransId="{ED17BB59-921B-40C3-9102-46D90A2E783F}" sibTransId="{4BA278A0-BDF6-4EFB-8B8D-C648D408F7B9}"/>
    <dgm:cxn modelId="{83937EC7-3B5B-422B-8BAE-0369E307D2EF}" type="presOf" srcId="{F30CF859-FC0F-412A-9354-D06497B35801}" destId="{9CAFDA95-2243-462A-96C6-A992E184CC3A}" srcOrd="1" destOrd="0" presId="urn:microsoft.com/office/officeart/2005/8/layout/cycle4#2"/>
    <dgm:cxn modelId="{C1435E34-EF0F-4559-A0C9-FDE42E3F1FC0}" type="presOf" srcId="{2AA0E9D6-DAF8-475A-A101-BB9CE0F1A168}" destId="{6D930FDA-4862-4E77-A68C-96F3913FB2D5}" srcOrd="0" destOrd="0" presId="urn:microsoft.com/office/officeart/2005/8/layout/cycle4#2"/>
    <dgm:cxn modelId="{2BEEC7AF-3FA3-404A-B402-855B90E82B0F}" type="presOf" srcId="{AC56B7ED-AE65-451B-9EC3-C50CED9F17D8}" destId="{E23547B9-A26A-41FD-B486-057254ACC2DC}" srcOrd="0" destOrd="0" presId="urn:microsoft.com/office/officeart/2005/8/layout/cycle4#2"/>
    <dgm:cxn modelId="{0930FFC4-8E64-42F3-B0F4-8503F6AC08CF}" type="presOf" srcId="{AC56B7ED-AE65-451B-9EC3-C50CED9F17D8}" destId="{4C88DCA3-80AE-4851-B284-8700661EC4C6}" srcOrd="1" destOrd="0" presId="urn:microsoft.com/office/officeart/2005/8/layout/cycle4#2"/>
    <dgm:cxn modelId="{352A66A4-6D9C-4E3B-B506-CC3113B12981}" srcId="{2AA0E9D6-DAF8-475A-A101-BB9CE0F1A168}" destId="{F30CF859-FC0F-412A-9354-D06497B35801}" srcOrd="0" destOrd="0" parTransId="{9D5306AD-31EF-4A1F-9294-5EA2CEEEA17D}" sibTransId="{C6350023-8B41-48B1-B5C2-667865863584}"/>
    <dgm:cxn modelId="{F6182B4F-2503-4306-ADBA-51FB4CE21CCF}" srcId="{D18EF4C6-FDEC-47E7-BA5B-B792AB9761F7}" destId="{2AA0E9D6-DAF8-475A-A101-BB9CE0F1A168}" srcOrd="0" destOrd="0" parTransId="{A3E97AB2-1AE8-4444-AA55-BFAF5B0441D4}" sibTransId="{FF969E31-FA8C-446A-B8C5-6E5C84EE864E}"/>
    <dgm:cxn modelId="{BB2A52B9-38BD-4690-BAEF-5143B1DAC10C}" srcId="{D18EF4C6-FDEC-47E7-BA5B-B792AB9761F7}" destId="{E951919D-2E4F-4BEE-A1AD-A23AE46C3082}" srcOrd="1" destOrd="0" parTransId="{99D485F6-EEC7-467C-A216-F389F7AC104D}" sibTransId="{4B4B1036-5E4D-497B-AA14-C07A2806DDFC}"/>
    <dgm:cxn modelId="{0A0C7F11-5942-4902-AC45-4B4B3FF88323}" type="presOf" srcId="{26FE1514-3D3F-492D-83B0-A15E5ED586DD}" destId="{AEB2C596-5E4C-4E41-B291-C82D49054804}" srcOrd="0" destOrd="0" presId="urn:microsoft.com/office/officeart/2005/8/layout/cycle4#2"/>
    <dgm:cxn modelId="{BE41E94C-CFA6-4CA1-BB3D-03C468C6B10C}" type="presOf" srcId="{7B9A6BB8-FCFD-4425-A2EC-705EE2C5DEC1}" destId="{CDB377AB-3F2C-4594-B6C5-3FDB6DFFECAA}" srcOrd="1" destOrd="0" presId="urn:microsoft.com/office/officeart/2005/8/layout/cycle4#2"/>
    <dgm:cxn modelId="{A1DB6EBD-A706-49FE-B61F-5A7546C32097}" type="presOf" srcId="{7B9A6BB8-FCFD-4425-A2EC-705EE2C5DEC1}" destId="{6FFC4097-A530-47F7-920B-8B24B8E6339F}" srcOrd="0" destOrd="0" presId="urn:microsoft.com/office/officeart/2005/8/layout/cycle4#2"/>
    <dgm:cxn modelId="{4477E151-8258-4ECD-B66F-50556D325BB0}" srcId="{D18EF4C6-FDEC-47E7-BA5B-B792AB9761F7}" destId="{26FE1514-3D3F-492D-83B0-A15E5ED586DD}" srcOrd="3" destOrd="0" parTransId="{142F326E-39F1-4997-B0ED-7487529EEBE9}" sibTransId="{FB6F1853-9E27-4E02-B811-546254D374E3}"/>
    <dgm:cxn modelId="{4B725822-4FB7-433A-A37D-71C5CAF2381C}" srcId="{D18EF4C6-FDEC-47E7-BA5B-B792AB9761F7}" destId="{B8929BA8-C4BE-4AE4-899E-00A176C007B7}" srcOrd="2" destOrd="0" parTransId="{C30C7563-4ECC-4EB3-A686-5C831B50D479}" sibTransId="{886D8A28-426B-4142-9D74-357E2B0C615E}"/>
    <dgm:cxn modelId="{537F6077-0A0D-430A-89DC-2050940BDDAC}" srcId="{B8929BA8-C4BE-4AE4-899E-00A176C007B7}" destId="{29EBDC1B-2502-4712-907D-C4E93D19A3C7}" srcOrd="0" destOrd="0" parTransId="{29CF5255-9920-4601-B6DE-19E8A7062B7D}" sibTransId="{05E9A437-7793-49C4-97E7-EF11F32C5EB4}"/>
    <dgm:cxn modelId="{90A607D9-D659-478C-8D0A-BB5D87657223}" type="presOf" srcId="{E951919D-2E4F-4BEE-A1AD-A23AE46C3082}" destId="{B34450F2-2480-41C5-B84C-A25D4E86AE8F}" srcOrd="0" destOrd="0" presId="urn:microsoft.com/office/officeart/2005/8/layout/cycle4#2"/>
    <dgm:cxn modelId="{2FC22495-BB80-41AE-B61B-40BCF659734E}" type="presParOf" srcId="{F14F0E27-3690-4AD5-BEEA-ABCD709DA4E0}" destId="{96EB0AF1-BDCA-4799-AF15-888FCCE925A0}" srcOrd="0" destOrd="0" presId="urn:microsoft.com/office/officeart/2005/8/layout/cycle4#2"/>
    <dgm:cxn modelId="{E10D9CA9-5F77-40D3-AC48-BBCEBE48C3DD}" type="presParOf" srcId="{96EB0AF1-BDCA-4799-AF15-888FCCE925A0}" destId="{3AD8E1DC-19B2-4B67-BFED-31385497D2F1}" srcOrd="0" destOrd="0" presId="urn:microsoft.com/office/officeart/2005/8/layout/cycle4#2"/>
    <dgm:cxn modelId="{9E1F344E-C734-40FF-9513-0BBF9563725B}" type="presParOf" srcId="{3AD8E1DC-19B2-4B67-BFED-31385497D2F1}" destId="{7870D968-C619-4142-9C7B-C7C035C5D3D8}" srcOrd="0" destOrd="0" presId="urn:microsoft.com/office/officeart/2005/8/layout/cycle4#2"/>
    <dgm:cxn modelId="{86832913-EBE5-40FB-9DE0-F0ABA8C99A9A}" type="presParOf" srcId="{3AD8E1DC-19B2-4B67-BFED-31385497D2F1}" destId="{9CAFDA95-2243-462A-96C6-A992E184CC3A}" srcOrd="1" destOrd="0" presId="urn:microsoft.com/office/officeart/2005/8/layout/cycle4#2"/>
    <dgm:cxn modelId="{5F590716-F177-4511-8AB3-2BAAF94841AF}" type="presParOf" srcId="{96EB0AF1-BDCA-4799-AF15-888FCCE925A0}" destId="{75BD291B-B68D-432B-BA41-E060513EBC79}" srcOrd="1" destOrd="0" presId="urn:microsoft.com/office/officeart/2005/8/layout/cycle4#2"/>
    <dgm:cxn modelId="{0718016C-4D7A-4C03-9AD6-1EB025E81777}" type="presParOf" srcId="{75BD291B-B68D-432B-BA41-E060513EBC79}" destId="{6FFC4097-A530-47F7-920B-8B24B8E6339F}" srcOrd="0" destOrd="0" presId="urn:microsoft.com/office/officeart/2005/8/layout/cycle4#2"/>
    <dgm:cxn modelId="{EE604EF4-8C89-4639-BA18-BE99AD1BA743}" type="presParOf" srcId="{75BD291B-B68D-432B-BA41-E060513EBC79}" destId="{CDB377AB-3F2C-4594-B6C5-3FDB6DFFECAA}" srcOrd="1" destOrd="0" presId="urn:microsoft.com/office/officeart/2005/8/layout/cycle4#2"/>
    <dgm:cxn modelId="{9C5BA082-63B4-4DD9-B28F-9A288AD3576C}" type="presParOf" srcId="{96EB0AF1-BDCA-4799-AF15-888FCCE925A0}" destId="{950B3A01-7BFB-4AFA-8E50-39A5BA458BE5}" srcOrd="2" destOrd="0" presId="urn:microsoft.com/office/officeart/2005/8/layout/cycle4#2"/>
    <dgm:cxn modelId="{8B82D175-9903-41A0-901A-0FAD26BC4B1A}" type="presParOf" srcId="{950B3A01-7BFB-4AFA-8E50-39A5BA458BE5}" destId="{D5C40FA7-FD17-439E-9ABF-90126398A706}" srcOrd="0" destOrd="0" presId="urn:microsoft.com/office/officeart/2005/8/layout/cycle4#2"/>
    <dgm:cxn modelId="{90AD6BCF-F6C2-46BE-9142-696B5E49BBDD}" type="presParOf" srcId="{950B3A01-7BFB-4AFA-8E50-39A5BA458BE5}" destId="{40CF5272-3721-4D02-B9AF-10B24409F0B0}" srcOrd="1" destOrd="0" presId="urn:microsoft.com/office/officeart/2005/8/layout/cycle4#2"/>
    <dgm:cxn modelId="{360F7BBE-A60F-49C6-850F-658FF7BE325F}" type="presParOf" srcId="{96EB0AF1-BDCA-4799-AF15-888FCCE925A0}" destId="{B020E1D8-D551-4EB6-994E-F492C18D5CE2}" srcOrd="3" destOrd="0" presId="urn:microsoft.com/office/officeart/2005/8/layout/cycle4#2"/>
    <dgm:cxn modelId="{2BFDE76F-AAD4-44C7-B10D-3C2FC2686DCC}" type="presParOf" srcId="{B020E1D8-D551-4EB6-994E-F492C18D5CE2}" destId="{E23547B9-A26A-41FD-B486-057254ACC2DC}" srcOrd="0" destOrd="0" presId="urn:microsoft.com/office/officeart/2005/8/layout/cycle4#2"/>
    <dgm:cxn modelId="{AE2B0516-0CD4-4C38-B2F6-66DB84309D09}" type="presParOf" srcId="{B020E1D8-D551-4EB6-994E-F492C18D5CE2}" destId="{4C88DCA3-80AE-4851-B284-8700661EC4C6}" srcOrd="1" destOrd="0" presId="urn:microsoft.com/office/officeart/2005/8/layout/cycle4#2"/>
    <dgm:cxn modelId="{874DC8A7-FF5D-4711-91F5-109C23A07015}" type="presParOf" srcId="{96EB0AF1-BDCA-4799-AF15-888FCCE925A0}" destId="{D2E34A12-76BA-465C-B176-C07C690C5E01}" srcOrd="4" destOrd="0" presId="urn:microsoft.com/office/officeart/2005/8/layout/cycle4#2"/>
    <dgm:cxn modelId="{8FF53517-1CEE-4BBB-9C86-2EFE51A2C878}" type="presParOf" srcId="{F14F0E27-3690-4AD5-BEEA-ABCD709DA4E0}" destId="{483FA237-137D-4853-82B8-FE349F6D5E7E}" srcOrd="1" destOrd="0" presId="urn:microsoft.com/office/officeart/2005/8/layout/cycle4#2"/>
    <dgm:cxn modelId="{336A484F-74D7-48C7-AF4E-C8B85BEF750E}" type="presParOf" srcId="{483FA237-137D-4853-82B8-FE349F6D5E7E}" destId="{6D930FDA-4862-4E77-A68C-96F3913FB2D5}" srcOrd="0" destOrd="0" presId="urn:microsoft.com/office/officeart/2005/8/layout/cycle4#2"/>
    <dgm:cxn modelId="{F94C58DE-5A8F-4E64-9AD6-1B00328D6ACD}" type="presParOf" srcId="{483FA237-137D-4853-82B8-FE349F6D5E7E}" destId="{B34450F2-2480-41C5-B84C-A25D4E86AE8F}" srcOrd="1" destOrd="0" presId="urn:microsoft.com/office/officeart/2005/8/layout/cycle4#2"/>
    <dgm:cxn modelId="{38B6450C-34A7-468C-96F9-CE7AEA6E94BB}" type="presParOf" srcId="{483FA237-137D-4853-82B8-FE349F6D5E7E}" destId="{7C0040D9-D66B-4BAF-999A-5AF3A622601A}" srcOrd="2" destOrd="0" presId="urn:microsoft.com/office/officeart/2005/8/layout/cycle4#2"/>
    <dgm:cxn modelId="{A9C2E1B0-3F8A-4677-8E81-DBDAB396DD0B}" type="presParOf" srcId="{483FA237-137D-4853-82B8-FE349F6D5E7E}" destId="{AEB2C596-5E4C-4E41-B291-C82D49054804}" srcOrd="3" destOrd="0" presId="urn:microsoft.com/office/officeart/2005/8/layout/cycle4#2"/>
    <dgm:cxn modelId="{C824D46A-4E1F-4ADB-B0FF-4167B113F365}" type="presParOf" srcId="{483FA237-137D-4853-82B8-FE349F6D5E7E}" destId="{3A3E517D-31B1-4333-B131-8DA9273AA77D}" srcOrd="4" destOrd="0" presId="urn:microsoft.com/office/officeart/2005/8/layout/cycle4#2"/>
    <dgm:cxn modelId="{BB87FBCF-60B8-400A-A3F5-3DC1146CACFC}" type="presParOf" srcId="{F14F0E27-3690-4AD5-BEEA-ABCD709DA4E0}" destId="{BD6B7D63-E589-4E50-B778-055B03C8EC70}" srcOrd="2" destOrd="0" presId="urn:microsoft.com/office/officeart/2005/8/layout/cycle4#2"/>
    <dgm:cxn modelId="{969275D0-53D7-440C-8053-9FFE52D44535}" type="presParOf" srcId="{F14F0E27-3690-4AD5-BEEA-ABCD709DA4E0}" destId="{4A9C855B-5B2E-410E-A9D3-6B9040A7C040}" srcOrd="3" destOrd="0" presId="urn:microsoft.com/office/officeart/2005/8/layout/cycle4#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C40FA7-FD17-439E-9ABF-90126398A706}">
      <dsp:nvSpPr>
        <dsp:cNvPr id="0" name=""/>
        <dsp:cNvSpPr/>
      </dsp:nvSpPr>
      <dsp:spPr>
        <a:xfrm>
          <a:off x="3015101" y="1667622"/>
          <a:ext cx="1845447" cy="100808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定期檢視執行成果與改善績效</a:t>
          </a:r>
        </a:p>
      </dsp:txBody>
      <dsp:txXfrm>
        <a:off x="3568735" y="1919642"/>
        <a:ext cx="1291813" cy="756060"/>
      </dsp:txXfrm>
    </dsp:sp>
    <dsp:sp modelId="{E23547B9-A26A-41FD-B486-057254ACC2DC}">
      <dsp:nvSpPr>
        <dsp:cNvPr id="0" name=""/>
        <dsp:cNvSpPr/>
      </dsp:nvSpPr>
      <dsp:spPr>
        <a:xfrm>
          <a:off x="40270" y="1534116"/>
          <a:ext cx="1916890" cy="11118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b="0" kern="1200">
              <a:latin typeface="標楷體" pitchFamily="65" charset="-120"/>
              <a:ea typeface="標楷體" pitchFamily="65" charset="-120"/>
            </a:rPr>
            <a:t>根據檢視成果</a:t>
          </a:r>
          <a:r>
            <a:rPr lang="zh-TW" altLang="en-US" sz="1200" b="0" kern="1200">
              <a:latin typeface="標楷體"/>
              <a:ea typeface="標楷體"/>
            </a:rPr>
            <a:t>，決定管控及改善方式或持續進行</a:t>
          </a:r>
          <a:endParaRPr lang="zh-TW" altLang="en-US" sz="1200" b="0" kern="1200">
            <a:latin typeface="標楷體" pitchFamily="65" charset="-120"/>
            <a:ea typeface="標楷體" pitchFamily="65" charset="-120"/>
          </a:endParaRPr>
        </a:p>
      </dsp:txBody>
      <dsp:txXfrm>
        <a:off x="40270" y="1812068"/>
        <a:ext cx="1341823" cy="833854"/>
      </dsp:txXfrm>
    </dsp:sp>
    <dsp:sp modelId="{6FFC4097-A530-47F7-920B-8B24B8E6339F}">
      <dsp:nvSpPr>
        <dsp:cNvPr id="0" name=""/>
        <dsp:cNvSpPr/>
      </dsp:nvSpPr>
      <dsp:spPr>
        <a:xfrm>
          <a:off x="2970659" y="88772"/>
          <a:ext cx="1829709" cy="8978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落實計畫策略之實施及掌控目標進度</a:t>
          </a:r>
        </a:p>
      </dsp:txBody>
      <dsp:txXfrm>
        <a:off x="3519571" y="88772"/>
        <a:ext cx="1280796" cy="673370"/>
      </dsp:txXfrm>
    </dsp:sp>
    <dsp:sp modelId="{7870D968-C619-4142-9C7B-C7C035C5D3D8}">
      <dsp:nvSpPr>
        <dsp:cNvPr id="0" name=""/>
        <dsp:cNvSpPr/>
      </dsp:nvSpPr>
      <dsp:spPr>
        <a:xfrm>
          <a:off x="0" y="39378"/>
          <a:ext cx="1945695" cy="12601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政策、目標、範圍及對象、計畫項目與期程、實施方法、績效考核、資源需求與經費等</a:t>
          </a:r>
          <a:endParaRPr lang="zh-TW" altLang="en-US" sz="1200" kern="1200"/>
        </a:p>
      </dsp:txBody>
      <dsp:txXfrm>
        <a:off x="0" y="39378"/>
        <a:ext cx="1361987" cy="945094"/>
      </dsp:txXfrm>
    </dsp:sp>
    <dsp:sp modelId="{6D930FDA-4862-4E77-A68C-96F3913FB2D5}">
      <dsp:nvSpPr>
        <dsp:cNvPr id="0" name=""/>
        <dsp:cNvSpPr/>
      </dsp:nvSpPr>
      <dsp:spPr>
        <a:xfrm>
          <a:off x="1184110" y="185141"/>
          <a:ext cx="1265584" cy="1265584"/>
        </a:xfrm>
        <a:prstGeom prst="pieWedg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TW" altLang="en-US" sz="1400" b="1" kern="1200">
              <a:latin typeface="標楷體" pitchFamily="65" charset="-120"/>
              <a:ea typeface="標楷體" pitchFamily="65" charset="-120"/>
            </a:rPr>
            <a:t>規劃</a:t>
          </a:r>
          <a:r>
            <a:rPr lang="en-US" altLang="zh-TW" sz="1400" b="1" kern="1200">
              <a:latin typeface="標楷體" pitchFamily="65" charset="-120"/>
              <a:ea typeface="標楷體" pitchFamily="65" charset="-120"/>
            </a:rPr>
            <a:t>(Plan)</a:t>
          </a:r>
          <a:endParaRPr lang="zh-TW" altLang="en-US" sz="1400" kern="1200"/>
        </a:p>
      </dsp:txBody>
      <dsp:txXfrm>
        <a:off x="1184110" y="185141"/>
        <a:ext cx="1265584" cy="1265584"/>
      </dsp:txXfrm>
    </dsp:sp>
    <dsp:sp modelId="{B34450F2-2480-41C5-B84C-A25D4E86AE8F}">
      <dsp:nvSpPr>
        <dsp:cNvPr id="0" name=""/>
        <dsp:cNvSpPr/>
      </dsp:nvSpPr>
      <dsp:spPr>
        <a:xfrm rot="5400000">
          <a:off x="2508150" y="185141"/>
          <a:ext cx="1265584" cy="1265584"/>
        </a:xfrm>
        <a:prstGeom prst="pieWedg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ts val="0"/>
            </a:spcAft>
          </a:pPr>
          <a:r>
            <a:rPr lang="zh-TW" altLang="en-US" sz="1400" b="1" kern="1200">
              <a:latin typeface="標楷體" pitchFamily="65" charset="-120"/>
              <a:ea typeface="標楷體" pitchFamily="65" charset="-120"/>
            </a:rPr>
            <a:t>執行</a:t>
          </a:r>
          <a:endParaRPr lang="en-US" altLang="zh-TW" sz="1400" b="1" kern="1200">
            <a:latin typeface="標楷體" pitchFamily="65" charset="-120"/>
            <a:ea typeface="標楷體" pitchFamily="65" charset="-120"/>
          </a:endParaRPr>
        </a:p>
        <a:p>
          <a:pPr lvl="0" algn="ctr" defTabSz="622300">
            <a:lnSpc>
              <a:spcPct val="100000"/>
            </a:lnSpc>
            <a:spcBef>
              <a:spcPct val="0"/>
            </a:spcBef>
            <a:spcAft>
              <a:spcPts val="0"/>
            </a:spcAft>
          </a:pPr>
          <a:r>
            <a:rPr lang="en-US" altLang="zh-TW" sz="1400" b="1" kern="1200">
              <a:latin typeface="標楷體" pitchFamily="65" charset="-120"/>
              <a:ea typeface="標楷體" pitchFamily="65" charset="-120"/>
            </a:rPr>
            <a:t>(Do)</a:t>
          </a:r>
          <a:endParaRPr lang="zh-TW" altLang="en-US" sz="1400" b="1" kern="1200">
            <a:latin typeface="標楷體" pitchFamily="65" charset="-120"/>
            <a:ea typeface="標楷體" pitchFamily="65" charset="-120"/>
          </a:endParaRPr>
        </a:p>
      </dsp:txBody>
      <dsp:txXfrm rot="5400000">
        <a:off x="2508150" y="185141"/>
        <a:ext cx="1265584" cy="1265584"/>
      </dsp:txXfrm>
    </dsp:sp>
    <dsp:sp modelId="{7C0040D9-D66B-4BAF-999A-5AF3A622601A}">
      <dsp:nvSpPr>
        <dsp:cNvPr id="0" name=""/>
        <dsp:cNvSpPr/>
      </dsp:nvSpPr>
      <dsp:spPr>
        <a:xfrm rot="10800000">
          <a:off x="2508150" y="1509181"/>
          <a:ext cx="1265584" cy="1265584"/>
        </a:xfrm>
        <a:prstGeom prst="pieWedg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TW" altLang="en-US" sz="1400" b="1" kern="1200">
              <a:latin typeface="標楷體" pitchFamily="65" charset="-120"/>
              <a:ea typeface="標楷體" pitchFamily="65" charset="-120"/>
            </a:rPr>
            <a:t>評估    成效</a:t>
          </a:r>
          <a:r>
            <a:rPr lang="en-US" altLang="zh-TW" sz="1400" b="1" kern="1200">
              <a:latin typeface="標楷體" pitchFamily="65" charset="-120"/>
              <a:ea typeface="標楷體" pitchFamily="65" charset="-120"/>
            </a:rPr>
            <a:t>(Check)</a:t>
          </a:r>
          <a:endParaRPr lang="zh-TW" altLang="en-US" sz="1400" b="1" kern="1200">
            <a:latin typeface="標楷體" pitchFamily="65" charset="-120"/>
            <a:ea typeface="標楷體" pitchFamily="65" charset="-120"/>
          </a:endParaRPr>
        </a:p>
      </dsp:txBody>
      <dsp:txXfrm rot="10800000">
        <a:off x="2508150" y="1509181"/>
        <a:ext cx="1265584" cy="1265584"/>
      </dsp:txXfrm>
    </dsp:sp>
    <dsp:sp modelId="{AEB2C596-5E4C-4E41-B291-C82D49054804}">
      <dsp:nvSpPr>
        <dsp:cNvPr id="0" name=""/>
        <dsp:cNvSpPr/>
      </dsp:nvSpPr>
      <dsp:spPr>
        <a:xfrm rot="16200000">
          <a:off x="1184110" y="1509181"/>
          <a:ext cx="1265584" cy="1265584"/>
        </a:xfrm>
        <a:prstGeom prst="pieWedg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TW" altLang="en-US" sz="1400" b="1" kern="1200">
              <a:latin typeface="標楷體" pitchFamily="65" charset="-120"/>
              <a:ea typeface="標楷體" pitchFamily="65" charset="-120"/>
            </a:rPr>
            <a:t>行動    檢討</a:t>
          </a:r>
          <a:r>
            <a:rPr lang="en-US" altLang="zh-TW" sz="1400" b="1" kern="1200">
              <a:latin typeface="標楷體" pitchFamily="65" charset="-120"/>
              <a:ea typeface="標楷體" pitchFamily="65" charset="-120"/>
            </a:rPr>
            <a:t>(Action)</a:t>
          </a:r>
          <a:endParaRPr lang="zh-TW" altLang="en-US" sz="1400" b="1" kern="1200">
            <a:latin typeface="標楷體" pitchFamily="65" charset="-120"/>
            <a:ea typeface="標楷體" pitchFamily="65" charset="-120"/>
          </a:endParaRPr>
        </a:p>
      </dsp:txBody>
      <dsp:txXfrm rot="16200000">
        <a:off x="1184110" y="1509181"/>
        <a:ext cx="1265584" cy="1265584"/>
      </dsp:txXfrm>
    </dsp:sp>
    <dsp:sp modelId="{BD6B7D63-E589-4E50-B778-055B03C8EC70}">
      <dsp:nvSpPr>
        <dsp:cNvPr id="0" name=""/>
        <dsp:cNvSpPr/>
      </dsp:nvSpPr>
      <dsp:spPr>
        <a:xfrm>
          <a:off x="2260441" y="1216899"/>
          <a:ext cx="436962" cy="379967"/>
        </a:xfrm>
        <a:prstGeom prst="circularArrow">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4A9C855B-5B2E-410E-A9D3-6B9040A7C040}">
      <dsp:nvSpPr>
        <dsp:cNvPr id="0" name=""/>
        <dsp:cNvSpPr/>
      </dsp:nvSpPr>
      <dsp:spPr>
        <a:xfrm rot="10800000">
          <a:off x="2260441" y="1363040"/>
          <a:ext cx="436962" cy="379967"/>
        </a:xfrm>
        <a:prstGeom prst="circularArrow">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DD56-A42D-4F1B-9AB5-1E02BD6C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lihuang</cp:lastModifiedBy>
  <cp:revision>9</cp:revision>
  <cp:lastPrinted>2018-07-23T06:48:00Z</cp:lastPrinted>
  <dcterms:created xsi:type="dcterms:W3CDTF">2018-07-19T06:10:00Z</dcterms:created>
  <dcterms:modified xsi:type="dcterms:W3CDTF">2018-07-23T06:48:00Z</dcterms:modified>
</cp:coreProperties>
</file>